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70A" w14:textId="77777777" w:rsidR="00FF795C" w:rsidRPr="00DF6A8E" w:rsidRDefault="00FF795C" w:rsidP="00FF795C">
      <w:pPr>
        <w:snapToGrid w:val="0"/>
        <w:spacing w:afterLines="50" w:after="180" w:line="240" w:lineRule="atLeast"/>
        <w:jc w:val="right"/>
        <w:rPr>
          <w:rFonts w:ascii="Book Antiqua" w:eastAsia="標楷體" w:hAnsi="標楷體"/>
          <w:bdr w:val="single" w:sz="4" w:space="0" w:color="auto"/>
        </w:rPr>
      </w:pPr>
      <w:r w:rsidRPr="00DF6A8E">
        <w:rPr>
          <w:rFonts w:ascii="Book Antiqua" w:eastAsia="標楷體" w:hAnsi="標楷體" w:hint="eastAsia"/>
        </w:rPr>
        <w:t xml:space="preserve">  </w:t>
      </w:r>
      <w:r w:rsidRPr="00DF6A8E">
        <w:rPr>
          <w:rFonts w:ascii="Book Antiqua" w:eastAsia="標楷體" w:hAnsi="標楷體" w:hint="eastAsia"/>
        </w:rPr>
        <w:t>第</w:t>
      </w:r>
      <w:r w:rsidRPr="00DF6A8E">
        <w:rPr>
          <w:rFonts w:ascii="Book Antiqua" w:eastAsia="標楷體" w:hAnsi="標楷體" w:hint="eastAsia"/>
        </w:rPr>
        <w:t>1</w:t>
      </w:r>
      <w:r w:rsidRPr="00DF6A8E">
        <w:rPr>
          <w:rFonts w:ascii="Book Antiqua" w:eastAsia="標楷體" w:hAnsi="標楷體" w:hint="eastAsia"/>
        </w:rPr>
        <w:t>聯</w:t>
      </w:r>
      <w:r w:rsidRPr="00DF6A8E">
        <w:rPr>
          <w:rFonts w:ascii="Book Antiqua" w:eastAsia="標楷體" w:hAnsi="標楷體" w:hint="eastAsia"/>
        </w:rPr>
        <w:t xml:space="preserve">  </w:t>
      </w:r>
      <w:r>
        <w:rPr>
          <w:rFonts w:ascii="Book Antiqua" w:eastAsia="標楷體" w:hAnsi="標楷體" w:hint="eastAsia"/>
        </w:rPr>
        <w:t>學生</w:t>
      </w:r>
      <w:r w:rsidRPr="00DF6A8E">
        <w:rPr>
          <w:rFonts w:ascii="Book Antiqua" w:eastAsia="標楷體" w:hAnsi="標楷體" w:hint="eastAsia"/>
        </w:rPr>
        <w:t>存查聯</w:t>
      </w:r>
    </w:p>
    <w:p w14:paraId="4074B430" w14:textId="77777777" w:rsidR="005A03EE" w:rsidRDefault="005A03EE" w:rsidP="005A03EE">
      <w:pPr>
        <w:snapToGrid w:val="0"/>
        <w:spacing w:line="380" w:lineRule="exact"/>
        <w:jc w:val="center"/>
        <w:rPr>
          <w:rFonts w:eastAsia="標楷體" w:hAnsi="Book Antiqua"/>
          <w:b/>
          <w:sz w:val="30"/>
          <w:szCs w:val="30"/>
        </w:rPr>
      </w:pPr>
      <w:r w:rsidRPr="00D12981">
        <w:rPr>
          <w:rFonts w:ascii="Book Antiqua" w:eastAsia="標楷體" w:hAnsi="Book Antiqua" w:hint="eastAsia"/>
          <w:b/>
          <w:sz w:val="30"/>
          <w:szCs w:val="30"/>
        </w:rPr>
        <w:t>國立彰化女子高級中學</w:t>
      </w:r>
      <w:r>
        <w:rPr>
          <w:rFonts w:eastAsia="標楷體" w:hint="eastAsia"/>
          <w:b/>
          <w:sz w:val="30"/>
          <w:szCs w:val="30"/>
        </w:rPr>
        <w:t xml:space="preserve">     </w:t>
      </w:r>
      <w:r w:rsidRPr="00D12981">
        <w:rPr>
          <w:rFonts w:eastAsia="標楷體" w:hAnsi="Book Antiqua"/>
          <w:b/>
          <w:sz w:val="30"/>
          <w:szCs w:val="30"/>
        </w:rPr>
        <w:t>學年度</w:t>
      </w:r>
      <w:r>
        <w:rPr>
          <w:rFonts w:eastAsia="標楷體" w:hAnsi="Book Antiqua" w:hint="eastAsia"/>
          <w:b/>
          <w:sz w:val="30"/>
          <w:szCs w:val="30"/>
        </w:rPr>
        <w:t>第</w:t>
      </w:r>
      <w:r>
        <w:rPr>
          <w:rFonts w:eastAsia="標楷體" w:hAnsi="Book Antiqua" w:hint="eastAsia"/>
          <w:b/>
          <w:sz w:val="30"/>
          <w:szCs w:val="30"/>
        </w:rPr>
        <w:t xml:space="preserve">  </w:t>
      </w:r>
      <w:r>
        <w:rPr>
          <w:rFonts w:eastAsia="標楷體" w:hAnsi="Book Antiqua" w:hint="eastAsia"/>
          <w:b/>
          <w:sz w:val="30"/>
          <w:szCs w:val="30"/>
        </w:rPr>
        <w:t>學期</w:t>
      </w:r>
    </w:p>
    <w:p w14:paraId="591D87A5" w14:textId="03C64129" w:rsidR="00FF795C" w:rsidRPr="00D12981" w:rsidRDefault="00FF795C" w:rsidP="00FF795C">
      <w:pPr>
        <w:snapToGrid w:val="0"/>
        <w:spacing w:line="380" w:lineRule="exact"/>
        <w:jc w:val="center"/>
        <w:rPr>
          <w:rFonts w:eastAsia="標楷體"/>
          <w:b/>
          <w:sz w:val="30"/>
          <w:szCs w:val="30"/>
        </w:rPr>
      </w:pPr>
      <w:r>
        <w:rPr>
          <w:rFonts w:eastAsia="標楷體" w:hAnsi="Book Antiqua" w:hint="eastAsia"/>
          <w:b/>
          <w:sz w:val="30"/>
          <w:szCs w:val="30"/>
        </w:rPr>
        <w:t>雙語實驗班轉入資格審查通過通知書</w:t>
      </w:r>
    </w:p>
    <w:p w14:paraId="5CE9A4FF" w14:textId="77777777" w:rsidR="00FF795C" w:rsidRPr="00D12981" w:rsidRDefault="00FF795C" w:rsidP="00FF795C">
      <w:pPr>
        <w:snapToGrid w:val="0"/>
        <w:spacing w:afterLines="50" w:after="180" w:line="380" w:lineRule="exact"/>
        <w:jc w:val="center"/>
        <w:textDirection w:val="lrTbV"/>
        <w:rPr>
          <w:rFonts w:eastAsia="標楷體"/>
          <w:b/>
          <w:sz w:val="30"/>
          <w:szCs w:val="30"/>
        </w:rPr>
      </w:pPr>
    </w:p>
    <w:p w14:paraId="0A6BC599" w14:textId="0A047B3F" w:rsidR="00FF795C" w:rsidRPr="004F3D80" w:rsidRDefault="00FF795C" w:rsidP="00FF795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F3D8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3D8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F3D8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F3D80">
        <w:rPr>
          <w:rFonts w:ascii="標楷體" w:eastAsia="標楷體" w:hAnsi="標楷體" w:hint="eastAsia"/>
          <w:sz w:val="28"/>
          <w:szCs w:val="28"/>
        </w:rPr>
        <w:t>年</w:t>
      </w:r>
      <w:r w:rsidRPr="004F3D80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F3D80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F3D80">
        <w:rPr>
          <w:rFonts w:ascii="標楷體" w:eastAsia="標楷體" w:hAnsi="標楷體" w:hint="eastAsia"/>
          <w:sz w:val="28"/>
          <w:szCs w:val="28"/>
        </w:rPr>
        <w:t xml:space="preserve">班 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4F3D80">
        <w:rPr>
          <w:rFonts w:ascii="標楷體" w:eastAsia="標楷體" w:hAnsi="標楷體" w:hint="eastAsia"/>
          <w:sz w:val="28"/>
          <w:szCs w:val="28"/>
        </w:rPr>
        <w:t xml:space="preserve"> 同學</w:t>
      </w:r>
      <w:r w:rsidRPr="004F3D80">
        <w:rPr>
          <w:rFonts w:ascii="標楷體" w:eastAsia="標楷體" w:hAnsi="標楷體"/>
          <w:sz w:val="28"/>
          <w:szCs w:val="28"/>
        </w:rPr>
        <w:t>（</w:t>
      </w:r>
      <w:r w:rsidRPr="004F3D80">
        <w:rPr>
          <w:rFonts w:ascii="標楷體" w:eastAsia="標楷體" w:hAnsi="標楷體" w:hint="eastAsia"/>
          <w:sz w:val="28"/>
          <w:szCs w:val="28"/>
        </w:rPr>
        <w:t>學號</w:t>
      </w:r>
      <w:r w:rsidRPr="004F3D80">
        <w:rPr>
          <w:rFonts w:ascii="標楷體" w:eastAsia="標楷體" w:hAnsi="標楷體"/>
          <w:sz w:val="28"/>
          <w:szCs w:val="28"/>
        </w:rPr>
        <w:t>：</w:t>
      </w:r>
      <w:r w:rsidRPr="004F3D8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4F3D80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F3D80">
        <w:rPr>
          <w:rFonts w:ascii="標楷體" w:eastAsia="標楷體" w:hAnsi="標楷體"/>
          <w:sz w:val="28"/>
          <w:szCs w:val="28"/>
        </w:rPr>
        <w:t>）</w:t>
      </w:r>
      <w:r w:rsidRPr="004F3D80">
        <w:rPr>
          <w:rFonts w:ascii="標楷體" w:eastAsia="標楷體" w:hAnsi="標楷體" w:hint="eastAsia"/>
          <w:sz w:val="28"/>
          <w:szCs w:val="28"/>
        </w:rPr>
        <w:t>申請本校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/>
          <w:sz w:val="28"/>
          <w:szCs w:val="28"/>
        </w:rPr>
        <w:t>學年度</w:t>
      </w:r>
      <w:r w:rsidRPr="00A214A1">
        <w:rPr>
          <w:rFonts w:ascii="標楷體" w:eastAsia="標楷體" w:hAnsi="標楷體"/>
          <w:sz w:val="28"/>
          <w:szCs w:val="28"/>
        </w:rPr>
        <w:t xml:space="preserve"> </w:t>
      </w:r>
      <w:r w:rsidRPr="00A214A1">
        <w:rPr>
          <w:rFonts w:ascii="標楷體" w:eastAsia="標楷體" w:hAnsi="標楷體" w:hint="eastAsia"/>
          <w:sz w:val="28"/>
          <w:szCs w:val="28"/>
        </w:rPr>
        <w:t>第</w:t>
      </w:r>
      <w:r w:rsidR="00A214A1" w:rsidRPr="00A214A1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214A1">
        <w:rPr>
          <w:rFonts w:ascii="標楷體" w:eastAsia="標楷體" w:hAnsi="標楷體" w:hint="eastAsia"/>
          <w:sz w:val="28"/>
          <w:szCs w:val="28"/>
        </w:rPr>
        <w:t>學期</w:t>
      </w:r>
      <w:r w:rsidRPr="00A214A1">
        <w:rPr>
          <w:rFonts w:ascii="標楷體" w:eastAsia="標楷體" w:hAnsi="標楷體"/>
          <w:sz w:val="28"/>
          <w:szCs w:val="28"/>
        </w:rPr>
        <w:t xml:space="preserve"> </w:t>
      </w:r>
      <w:r w:rsidRPr="004F3D80">
        <w:rPr>
          <w:rFonts w:ascii="標楷體" w:eastAsia="標楷體" w:hAnsi="標楷體" w:hint="eastAsia"/>
          <w:sz w:val="28"/>
          <w:szCs w:val="28"/>
        </w:rPr>
        <w:t>高一雙語實驗班轉入申請，經本校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 w:hint="eastAsia"/>
          <w:sz w:val="28"/>
          <w:szCs w:val="28"/>
        </w:rPr>
        <w:t>學年度第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 w:hint="eastAsia"/>
          <w:sz w:val="28"/>
          <w:szCs w:val="28"/>
        </w:rPr>
        <w:t>次實驗委員會會議審查，符合入班資格，確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4F3D80">
        <w:rPr>
          <w:rFonts w:ascii="標楷體" w:eastAsia="標楷體" w:hAnsi="標楷體" w:hint="eastAsia"/>
          <w:sz w:val="28"/>
          <w:szCs w:val="28"/>
        </w:rPr>
        <w:t>可於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 w:hint="eastAsia"/>
          <w:sz w:val="28"/>
          <w:szCs w:val="28"/>
        </w:rPr>
        <w:t>學年度第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 w:hint="eastAsia"/>
          <w:sz w:val="28"/>
          <w:szCs w:val="28"/>
        </w:rPr>
        <w:t>學期轉入高一114班</w:t>
      </w:r>
      <w:r w:rsidRPr="004F3D80">
        <w:rPr>
          <w:rFonts w:ascii="標楷體" w:eastAsia="標楷體" w:hAnsi="標楷體"/>
          <w:sz w:val="28"/>
          <w:szCs w:val="28"/>
        </w:rPr>
        <w:t>。</w:t>
      </w:r>
      <w:r w:rsidRPr="004F3D80">
        <w:rPr>
          <w:rFonts w:ascii="標楷體" w:eastAsia="標楷體" w:hAnsi="標楷體" w:hint="eastAsia"/>
          <w:sz w:val="28"/>
          <w:szCs w:val="28"/>
        </w:rPr>
        <w:t>請收到通知書後，於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/>
          <w:sz w:val="28"/>
        </w:rPr>
        <w:t>年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/>
          <w:sz w:val="28"/>
        </w:rPr>
        <w:t>月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/>
          <w:sz w:val="28"/>
        </w:rPr>
        <w:t>日（星期</w:t>
      </w:r>
      <w:r w:rsidR="00A214A1" w:rsidRPr="004F3D80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4F3D80">
        <w:rPr>
          <w:rFonts w:ascii="標楷體" w:eastAsia="標楷體" w:hAnsi="標楷體"/>
          <w:sz w:val="28"/>
        </w:rPr>
        <w:t>）中午12時前</w:t>
      </w:r>
      <w:r>
        <w:rPr>
          <w:rFonts w:ascii="標楷體" w:eastAsia="標楷體" w:hAnsi="標楷體" w:hint="eastAsia"/>
          <w:sz w:val="28"/>
        </w:rPr>
        <w:t>繳回</w:t>
      </w:r>
      <w:r w:rsidRPr="004F3D80">
        <w:rPr>
          <w:rFonts w:ascii="標楷體" w:eastAsia="標楷體" w:hAnsi="標楷體" w:hint="eastAsia"/>
          <w:sz w:val="28"/>
          <w:szCs w:val="28"/>
        </w:rPr>
        <w:t>轉入意願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4F3D80">
        <w:rPr>
          <w:rFonts w:ascii="標楷體" w:eastAsia="標楷體" w:hAnsi="標楷體" w:hint="eastAsia"/>
          <w:sz w:val="28"/>
          <w:szCs w:val="28"/>
        </w:rPr>
        <w:t>。</w:t>
      </w:r>
    </w:p>
    <w:p w14:paraId="638834D4" w14:textId="77777777" w:rsidR="00FF795C" w:rsidRPr="004F3D80" w:rsidRDefault="00FF795C" w:rsidP="00FF795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F3D80">
        <w:rPr>
          <w:rFonts w:ascii="標楷體" w:eastAsia="標楷體" w:hAnsi="標楷體"/>
          <w:sz w:val="28"/>
          <w:szCs w:val="28"/>
        </w:rPr>
        <w:t xml:space="preserve">  </w:t>
      </w:r>
    </w:p>
    <w:p w14:paraId="7B5F9655" w14:textId="718C7098" w:rsidR="00FF795C" w:rsidRDefault="00FF795C" w:rsidP="00FF795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87C4B" w14:textId="77777777" w:rsidR="00303A44" w:rsidRPr="004F3D80" w:rsidRDefault="00303A44" w:rsidP="00FF795C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E0A834" w14:textId="77777777" w:rsidR="00994AB8" w:rsidRDefault="00FF795C" w:rsidP="00FF795C">
      <w:pPr>
        <w:snapToGrid w:val="0"/>
        <w:spacing w:beforeLines="35" w:before="126"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4F3D80">
        <w:rPr>
          <w:rFonts w:ascii="標楷體" w:eastAsia="標楷體" w:hAnsi="標楷體" w:hint="eastAsia"/>
          <w:sz w:val="28"/>
          <w:szCs w:val="28"/>
        </w:rPr>
        <w:t>教務處特教組  敬啟</w:t>
      </w:r>
    </w:p>
    <w:p w14:paraId="1F56858C" w14:textId="64B6233A" w:rsidR="00FF795C" w:rsidRPr="004F3D80" w:rsidRDefault="00FF795C" w:rsidP="00FF795C">
      <w:pPr>
        <w:snapToGrid w:val="0"/>
        <w:spacing w:beforeLines="35" w:before="126"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4F3D80">
        <w:rPr>
          <w:rFonts w:ascii="標楷體" w:eastAsia="標楷體" w:hAnsi="標楷體"/>
          <w:sz w:val="28"/>
          <w:szCs w:val="28"/>
        </w:rPr>
        <w:t xml:space="preserve"> </w:t>
      </w:r>
      <w:r w:rsidR="00A02C9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F3D80">
        <w:rPr>
          <w:rFonts w:ascii="標楷體" w:eastAsia="標楷體" w:hAnsi="標楷體"/>
          <w:sz w:val="28"/>
          <w:szCs w:val="28"/>
        </w:rPr>
        <w:t>年</w:t>
      </w:r>
      <w:r w:rsidR="00A02C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3D80">
        <w:rPr>
          <w:rFonts w:ascii="標楷體" w:eastAsia="標楷體" w:hAnsi="標楷體"/>
          <w:sz w:val="28"/>
          <w:szCs w:val="28"/>
        </w:rPr>
        <w:t>月</w:t>
      </w:r>
      <w:r w:rsidR="00A02C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F3D80">
        <w:rPr>
          <w:rFonts w:ascii="標楷體" w:eastAsia="標楷體" w:hAnsi="標楷體"/>
          <w:sz w:val="28"/>
          <w:szCs w:val="28"/>
        </w:rPr>
        <w:t>日</w:t>
      </w:r>
    </w:p>
    <w:p w14:paraId="554E1656" w14:textId="77777777" w:rsidR="00FF795C" w:rsidRDefault="00FF795C" w:rsidP="00FF795C">
      <w:pPr>
        <w:snapToGrid w:val="0"/>
        <w:spacing w:line="380" w:lineRule="exact"/>
        <w:rPr>
          <w:rFonts w:ascii="Book Antiqua" w:eastAsia="標楷體" w:hAnsi="標楷體"/>
        </w:rPr>
      </w:pPr>
      <w:r w:rsidRPr="00DF6A8E">
        <w:rPr>
          <w:rFonts w:ascii="Book Antiqua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82BBA" wp14:editId="7672508B">
                <wp:simplePos x="0" y="0"/>
                <wp:positionH relativeFrom="margin">
                  <wp:align>center</wp:align>
                </wp:positionH>
                <wp:positionV relativeFrom="paragraph">
                  <wp:posOffset>79541</wp:posOffset>
                </wp:positionV>
                <wp:extent cx="6602730" cy="635"/>
                <wp:effectExtent l="0" t="0" r="26670" b="3746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62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0;margin-top:6.25pt;width:519.9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">
                <v:stroke dashstyle="1 1"/>
                <w10:wrap anchorx="margin"/>
              </v:shape>
            </w:pict>
          </mc:Fallback>
        </mc:AlternateContent>
      </w:r>
    </w:p>
    <w:p w14:paraId="2FBBD036" w14:textId="77777777" w:rsidR="00FF795C" w:rsidRPr="00DF6A8E" w:rsidRDefault="00FF795C" w:rsidP="00FF795C">
      <w:pPr>
        <w:snapToGrid w:val="0"/>
        <w:spacing w:line="380" w:lineRule="exact"/>
        <w:jc w:val="right"/>
        <w:rPr>
          <w:rFonts w:ascii="Book Antiqua" w:eastAsia="標楷體" w:hAnsi="標楷體"/>
        </w:rPr>
      </w:pPr>
      <w:r w:rsidRPr="00DF6A8E">
        <w:rPr>
          <w:rFonts w:ascii="Book Antiqua" w:eastAsia="標楷體" w:hAnsi="標楷體" w:hint="eastAsia"/>
        </w:rPr>
        <w:t>第</w:t>
      </w:r>
      <w:r>
        <w:rPr>
          <w:rFonts w:ascii="Book Antiqua" w:eastAsia="標楷體" w:hAnsi="標楷體" w:hint="eastAsia"/>
        </w:rPr>
        <w:t>2</w:t>
      </w:r>
      <w:r w:rsidRPr="00DF6A8E">
        <w:rPr>
          <w:rFonts w:ascii="Book Antiqua" w:eastAsia="標楷體" w:hAnsi="標楷體" w:hint="eastAsia"/>
        </w:rPr>
        <w:t>聯</w:t>
      </w:r>
      <w:r w:rsidRPr="00DF6A8E">
        <w:rPr>
          <w:rFonts w:ascii="Book Antiqua" w:eastAsia="標楷體" w:hAnsi="標楷體" w:hint="eastAsia"/>
        </w:rPr>
        <w:t xml:space="preserve">  </w:t>
      </w:r>
      <w:r w:rsidRPr="00DF6A8E">
        <w:rPr>
          <w:rFonts w:ascii="Book Antiqua" w:eastAsia="標楷體" w:hAnsi="標楷體" w:hint="eastAsia"/>
        </w:rPr>
        <w:t>學校存查聯</w:t>
      </w:r>
    </w:p>
    <w:p w14:paraId="0E118D10" w14:textId="0E5F3085" w:rsidR="00994AB8" w:rsidRDefault="00FF795C" w:rsidP="00FF795C">
      <w:pPr>
        <w:snapToGrid w:val="0"/>
        <w:spacing w:line="380" w:lineRule="exact"/>
        <w:jc w:val="center"/>
        <w:rPr>
          <w:rFonts w:eastAsia="標楷體" w:hAnsi="Book Antiqua"/>
          <w:b/>
          <w:sz w:val="30"/>
          <w:szCs w:val="30"/>
        </w:rPr>
      </w:pPr>
      <w:r w:rsidRPr="00D12981">
        <w:rPr>
          <w:rFonts w:ascii="Book Antiqua" w:eastAsia="標楷體" w:hAnsi="Book Antiqua" w:hint="eastAsia"/>
          <w:b/>
          <w:sz w:val="30"/>
          <w:szCs w:val="30"/>
        </w:rPr>
        <w:t>國立彰化女子高級中學</w:t>
      </w:r>
      <w:r w:rsidR="005A03EE">
        <w:rPr>
          <w:rFonts w:eastAsia="標楷體" w:hint="eastAsia"/>
          <w:b/>
          <w:sz w:val="30"/>
          <w:szCs w:val="30"/>
        </w:rPr>
        <w:t xml:space="preserve">     </w:t>
      </w:r>
      <w:r w:rsidR="00AF3211" w:rsidRPr="00D12981">
        <w:rPr>
          <w:rFonts w:eastAsia="標楷體" w:hAnsi="Book Antiqua"/>
          <w:b/>
          <w:sz w:val="30"/>
          <w:szCs w:val="30"/>
        </w:rPr>
        <w:t>學年度</w:t>
      </w:r>
      <w:r w:rsidR="00AF3211">
        <w:rPr>
          <w:rFonts w:eastAsia="標楷體" w:hAnsi="Book Antiqua" w:hint="eastAsia"/>
          <w:b/>
          <w:sz w:val="30"/>
          <w:szCs w:val="30"/>
        </w:rPr>
        <w:t>第</w:t>
      </w:r>
      <w:r w:rsidR="005A03EE">
        <w:rPr>
          <w:rFonts w:eastAsia="標楷體" w:hAnsi="Book Antiqua" w:hint="eastAsia"/>
          <w:b/>
          <w:sz w:val="30"/>
          <w:szCs w:val="30"/>
        </w:rPr>
        <w:t xml:space="preserve">  </w:t>
      </w:r>
      <w:r w:rsidR="00AF3211">
        <w:rPr>
          <w:rFonts w:eastAsia="標楷體" w:hAnsi="Book Antiqua" w:hint="eastAsia"/>
          <w:b/>
          <w:sz w:val="30"/>
          <w:szCs w:val="30"/>
        </w:rPr>
        <w:t>學期</w:t>
      </w:r>
    </w:p>
    <w:p w14:paraId="60949687" w14:textId="525D4AB8" w:rsidR="00FF795C" w:rsidRDefault="00FF795C" w:rsidP="00FF795C">
      <w:pPr>
        <w:snapToGrid w:val="0"/>
        <w:spacing w:line="380" w:lineRule="exact"/>
        <w:jc w:val="center"/>
        <w:rPr>
          <w:rFonts w:eastAsia="標楷體" w:hAnsi="Book Antiqua"/>
          <w:b/>
          <w:sz w:val="30"/>
          <w:szCs w:val="30"/>
        </w:rPr>
      </w:pPr>
      <w:r>
        <w:rPr>
          <w:rFonts w:eastAsia="標楷體" w:hAnsi="Book Antiqua" w:hint="eastAsia"/>
          <w:b/>
          <w:sz w:val="30"/>
          <w:szCs w:val="30"/>
        </w:rPr>
        <w:t>雙語實驗班轉入意願書</w:t>
      </w:r>
    </w:p>
    <w:p w14:paraId="3F5FA431" w14:textId="77777777" w:rsidR="00FF795C" w:rsidRDefault="00FF795C" w:rsidP="00FF795C">
      <w:pPr>
        <w:snapToGrid w:val="0"/>
        <w:spacing w:line="380" w:lineRule="exact"/>
        <w:jc w:val="center"/>
        <w:rPr>
          <w:rFonts w:eastAsia="標楷體" w:hAnsi="Book Antiqua"/>
          <w:b/>
          <w:sz w:val="30"/>
          <w:szCs w:val="30"/>
        </w:rPr>
      </w:pPr>
    </w:p>
    <w:p w14:paraId="532ABBE6" w14:textId="77777777" w:rsidR="00FF795C" w:rsidRDefault="00FF795C" w:rsidP="00FF795C">
      <w:pPr>
        <w:snapToGrid w:val="0"/>
        <w:spacing w:line="380" w:lineRule="exact"/>
        <w:jc w:val="both"/>
        <w:rPr>
          <w:rFonts w:eastAsia="標楷體" w:hAnsi="Book Antiqua"/>
          <w:sz w:val="28"/>
          <w:szCs w:val="28"/>
        </w:rPr>
      </w:pPr>
      <w:r w:rsidRPr="00D12981">
        <w:rPr>
          <w:rFonts w:eastAsia="標楷體" w:hAnsi="Book Antiqua"/>
          <w:sz w:val="28"/>
          <w:szCs w:val="28"/>
        </w:rPr>
        <w:t>本人</w:t>
      </w:r>
      <w:r w:rsidRPr="00D12981">
        <w:rPr>
          <w:rFonts w:eastAsia="標楷體"/>
          <w:sz w:val="28"/>
          <w:szCs w:val="28"/>
          <w:u w:val="single"/>
        </w:rPr>
        <w:t xml:space="preserve">               </w:t>
      </w:r>
      <w:r w:rsidRPr="00D12981">
        <w:rPr>
          <w:rFonts w:eastAsia="標楷體" w:hAnsi="Book Antiqua"/>
          <w:sz w:val="28"/>
          <w:szCs w:val="28"/>
        </w:rPr>
        <w:t>（身分證統一編號：</w:t>
      </w:r>
      <w:r w:rsidRPr="00D12981">
        <w:rPr>
          <w:rFonts w:eastAsia="標楷體"/>
          <w:sz w:val="28"/>
          <w:szCs w:val="28"/>
          <w:u w:val="single"/>
        </w:rPr>
        <w:t xml:space="preserve">           </w:t>
      </w:r>
      <w:r w:rsidRPr="00D12981">
        <w:rPr>
          <w:rFonts w:eastAsia="標楷體" w:hAnsi="Book Antiqua"/>
          <w:sz w:val="28"/>
          <w:szCs w:val="28"/>
        </w:rPr>
        <w:t>）</w:t>
      </w:r>
      <w:r>
        <w:rPr>
          <w:rFonts w:eastAsia="標楷體" w:hAnsi="Book Antiqua" w:hint="eastAsia"/>
          <w:sz w:val="28"/>
          <w:szCs w:val="28"/>
        </w:rPr>
        <w:t>經通知確認符合雙語實驗班轉入資格，茲</w:t>
      </w:r>
    </w:p>
    <w:p w14:paraId="29774710" w14:textId="77777777" w:rsidR="00FF795C" w:rsidRDefault="00FF795C" w:rsidP="00FF795C">
      <w:pPr>
        <w:snapToGrid w:val="0"/>
        <w:spacing w:line="380" w:lineRule="exact"/>
        <w:jc w:val="both"/>
        <w:rPr>
          <w:rFonts w:eastAsia="標楷體" w:hAnsi="Book Antiqu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Ansi="Book Antiqua" w:hint="eastAsia"/>
          <w:sz w:val="28"/>
          <w:szCs w:val="28"/>
        </w:rPr>
        <w:t>同意</w:t>
      </w:r>
    </w:p>
    <w:p w14:paraId="5FEE08DA" w14:textId="77777777" w:rsidR="00FF795C" w:rsidRDefault="00FF795C" w:rsidP="00FF795C">
      <w:pPr>
        <w:snapToGrid w:val="0"/>
        <w:spacing w:line="380" w:lineRule="exact"/>
        <w:jc w:val="both"/>
        <w:rPr>
          <w:rFonts w:eastAsia="標楷體" w:hAnsi="Book Antiqu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□不</w:t>
      </w:r>
      <w:r>
        <w:rPr>
          <w:rFonts w:eastAsia="標楷體" w:hAnsi="Book Antiqua" w:hint="eastAsia"/>
          <w:sz w:val="28"/>
          <w:szCs w:val="28"/>
        </w:rPr>
        <w:t>同意</w:t>
      </w:r>
      <w:r>
        <w:rPr>
          <w:rFonts w:eastAsia="標楷體" w:hAnsi="Book Antiqua" w:hint="eastAsia"/>
          <w:sz w:val="28"/>
          <w:szCs w:val="28"/>
        </w:rPr>
        <w:t xml:space="preserve">  </w:t>
      </w:r>
    </w:p>
    <w:p w14:paraId="49D67D71" w14:textId="77777777" w:rsidR="00FF795C" w:rsidRDefault="00FF795C" w:rsidP="00FF795C">
      <w:pPr>
        <w:snapToGrid w:val="0"/>
        <w:spacing w:line="380" w:lineRule="exact"/>
        <w:jc w:val="both"/>
        <w:rPr>
          <w:rFonts w:eastAsia="標楷體" w:hAnsi="Book Antiqua"/>
          <w:sz w:val="28"/>
          <w:szCs w:val="28"/>
        </w:rPr>
      </w:pPr>
      <w:r>
        <w:rPr>
          <w:rFonts w:eastAsia="標楷體" w:hAnsi="Book Antiqua" w:hint="eastAsia"/>
          <w:sz w:val="28"/>
          <w:szCs w:val="28"/>
        </w:rPr>
        <w:t>轉入</w:t>
      </w:r>
      <w:r w:rsidRPr="00112561">
        <w:rPr>
          <w:rFonts w:eastAsia="標楷體" w:hint="eastAsia"/>
          <w:sz w:val="28"/>
          <w:szCs w:val="28"/>
        </w:rPr>
        <w:t>高一雙語實驗班</w:t>
      </w:r>
      <w:r w:rsidRPr="00D12981">
        <w:rPr>
          <w:rFonts w:eastAsia="標楷體" w:hAnsi="Book Antiqua"/>
          <w:sz w:val="28"/>
          <w:szCs w:val="28"/>
        </w:rPr>
        <w:t>，特此</w:t>
      </w:r>
      <w:r>
        <w:rPr>
          <w:rFonts w:eastAsia="標楷體" w:hAnsi="Book Antiqua" w:hint="eastAsia"/>
          <w:sz w:val="28"/>
          <w:szCs w:val="28"/>
        </w:rPr>
        <w:t>證</w:t>
      </w:r>
      <w:r w:rsidRPr="00D12981">
        <w:rPr>
          <w:rFonts w:eastAsia="標楷體" w:hAnsi="Book Antiqua"/>
          <w:sz w:val="28"/>
          <w:szCs w:val="28"/>
        </w:rPr>
        <w:t>明。</w:t>
      </w:r>
    </w:p>
    <w:p w14:paraId="4497479E" w14:textId="77777777" w:rsidR="00FF795C" w:rsidRDefault="00FF795C" w:rsidP="00FF795C">
      <w:pPr>
        <w:snapToGrid w:val="0"/>
        <w:spacing w:line="380" w:lineRule="exact"/>
        <w:jc w:val="both"/>
        <w:rPr>
          <w:rFonts w:eastAsia="標楷體" w:hAnsi="Book Antiqua"/>
          <w:sz w:val="28"/>
          <w:szCs w:val="28"/>
        </w:rPr>
      </w:pPr>
    </w:p>
    <w:p w14:paraId="7AA363FE" w14:textId="77777777" w:rsidR="00FF795C" w:rsidRPr="004F3D80" w:rsidRDefault="00FF795C" w:rsidP="00FF795C">
      <w:pPr>
        <w:snapToGrid w:val="0"/>
        <w:spacing w:line="380" w:lineRule="exact"/>
        <w:jc w:val="both"/>
        <w:rPr>
          <w:rFonts w:eastAsia="標楷體" w:hAnsi="Book Antiqua"/>
          <w:b/>
          <w:sz w:val="28"/>
          <w:szCs w:val="28"/>
        </w:rPr>
      </w:pPr>
      <w:r w:rsidRPr="004F3D80">
        <w:rPr>
          <w:rFonts w:eastAsia="標楷體" w:hAnsi="Book Antiqua" w:hint="eastAsia"/>
          <w:b/>
          <w:sz w:val="28"/>
          <w:szCs w:val="28"/>
        </w:rPr>
        <w:t xml:space="preserve">  </w:t>
      </w:r>
      <w:r w:rsidRPr="004F3D80">
        <w:rPr>
          <w:rFonts w:eastAsia="標楷體" w:hAnsi="Book Antiqua" w:hint="eastAsia"/>
          <w:b/>
          <w:sz w:val="28"/>
          <w:szCs w:val="28"/>
        </w:rPr>
        <w:t>此致</w:t>
      </w:r>
    </w:p>
    <w:p w14:paraId="6940012E" w14:textId="77777777" w:rsidR="00FF795C" w:rsidRPr="004F3D80" w:rsidRDefault="00FF795C" w:rsidP="00FF795C">
      <w:pPr>
        <w:snapToGrid w:val="0"/>
        <w:spacing w:line="380" w:lineRule="exact"/>
        <w:jc w:val="both"/>
        <w:rPr>
          <w:rFonts w:eastAsia="標楷體" w:hAnsi="Book Antiqua"/>
          <w:b/>
          <w:sz w:val="28"/>
          <w:szCs w:val="28"/>
        </w:rPr>
      </w:pPr>
      <w:r w:rsidRPr="004F3D80">
        <w:rPr>
          <w:rFonts w:eastAsia="標楷體" w:hAnsi="Book Antiqua" w:hint="eastAsia"/>
          <w:b/>
          <w:sz w:val="28"/>
          <w:szCs w:val="28"/>
        </w:rPr>
        <w:t>國立彰化女子高級中學</w:t>
      </w:r>
    </w:p>
    <w:p w14:paraId="058D9EB9" w14:textId="3C84DE07" w:rsidR="00FF795C" w:rsidRPr="00D12981" w:rsidRDefault="00FF795C" w:rsidP="00FF795C">
      <w:pPr>
        <w:snapToGrid w:val="0"/>
        <w:spacing w:beforeLines="35" w:before="126" w:line="38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Ansi="Book Antiqua" w:hint="eastAsia"/>
          <w:sz w:val="28"/>
          <w:szCs w:val="28"/>
        </w:rPr>
        <w:t xml:space="preserve">                                    </w:t>
      </w:r>
      <w:r w:rsidRPr="00D12981">
        <w:rPr>
          <w:rFonts w:eastAsia="標楷體" w:hAnsi="Book Antiqua"/>
          <w:sz w:val="28"/>
          <w:szCs w:val="28"/>
        </w:rPr>
        <w:t>學生簽名：</w:t>
      </w:r>
      <w:r w:rsidRPr="00D12981">
        <w:rPr>
          <w:rFonts w:eastAsia="標楷體"/>
          <w:sz w:val="28"/>
          <w:szCs w:val="28"/>
          <w:u w:val="single"/>
        </w:rPr>
        <w:t xml:space="preserve">                </w:t>
      </w:r>
    </w:p>
    <w:p w14:paraId="250EC9D8" w14:textId="5C0EEB39" w:rsidR="00FF795C" w:rsidRPr="00D12981" w:rsidRDefault="00FF795C" w:rsidP="00FF795C">
      <w:pPr>
        <w:snapToGrid w:val="0"/>
        <w:spacing w:beforeLines="35" w:before="126" w:line="380" w:lineRule="exact"/>
        <w:rPr>
          <w:rFonts w:eastAsia="標楷體"/>
          <w:sz w:val="28"/>
          <w:szCs w:val="28"/>
          <w:u w:val="single"/>
        </w:rPr>
      </w:pPr>
      <w:r w:rsidRPr="00D12981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家長</w:t>
      </w:r>
      <w:r w:rsidRPr="00D12981">
        <w:rPr>
          <w:rFonts w:eastAsia="標楷體" w:hAnsi="Book Antiqua"/>
          <w:sz w:val="28"/>
          <w:szCs w:val="28"/>
        </w:rPr>
        <w:t>簽名：</w:t>
      </w:r>
      <w:r w:rsidRPr="00D12981">
        <w:rPr>
          <w:rFonts w:eastAsia="標楷體"/>
          <w:sz w:val="28"/>
          <w:szCs w:val="28"/>
          <w:u w:val="single"/>
        </w:rPr>
        <w:t xml:space="preserve">                </w:t>
      </w:r>
    </w:p>
    <w:p w14:paraId="43622482" w14:textId="758CFA32" w:rsidR="00FF795C" w:rsidRPr="00D12981" w:rsidRDefault="00FF795C" w:rsidP="00FF795C">
      <w:pPr>
        <w:snapToGrid w:val="0"/>
        <w:spacing w:beforeLines="35" w:before="126" w:line="380" w:lineRule="exact"/>
        <w:rPr>
          <w:rFonts w:eastAsia="標楷體"/>
          <w:sz w:val="28"/>
          <w:szCs w:val="28"/>
        </w:rPr>
      </w:pPr>
      <w:r w:rsidRPr="00D12981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 w:hint="eastAsia"/>
          <w:sz w:val="28"/>
          <w:szCs w:val="28"/>
        </w:rPr>
        <w:t xml:space="preserve">       </w:t>
      </w:r>
      <w:r w:rsidRPr="00D12981">
        <w:rPr>
          <w:rFonts w:eastAsia="標楷體" w:hAnsi="Book Antiqua"/>
          <w:sz w:val="28"/>
          <w:szCs w:val="28"/>
        </w:rPr>
        <w:t>日期：</w:t>
      </w:r>
      <w:r w:rsidRPr="00D12981">
        <w:rPr>
          <w:rFonts w:eastAsia="標楷體"/>
          <w:sz w:val="28"/>
          <w:szCs w:val="28"/>
        </w:rPr>
        <w:t xml:space="preserve"> </w:t>
      </w:r>
      <w:r w:rsidR="00303A44">
        <w:rPr>
          <w:rFonts w:eastAsia="標楷體" w:hint="eastAsia"/>
          <w:sz w:val="28"/>
          <w:szCs w:val="28"/>
        </w:rPr>
        <w:t xml:space="preserve">    </w:t>
      </w:r>
      <w:r w:rsidRPr="00D12981">
        <w:rPr>
          <w:rFonts w:eastAsia="標楷體" w:hAnsi="Book Antiqua"/>
          <w:sz w:val="28"/>
          <w:szCs w:val="28"/>
        </w:rPr>
        <w:t>年</w:t>
      </w:r>
      <w:r w:rsidR="00303A44">
        <w:rPr>
          <w:rFonts w:eastAsia="標楷體" w:hAnsi="Book Antiqua" w:hint="eastAsia"/>
          <w:sz w:val="28"/>
          <w:szCs w:val="28"/>
        </w:rPr>
        <w:t xml:space="preserve">   </w:t>
      </w:r>
      <w:r w:rsidRPr="00D12981">
        <w:rPr>
          <w:rFonts w:eastAsia="標楷體" w:hAnsi="Book Antiqua"/>
          <w:sz w:val="28"/>
          <w:szCs w:val="28"/>
        </w:rPr>
        <w:t>月</w:t>
      </w:r>
      <w:r w:rsidR="00994AB8">
        <w:rPr>
          <w:rFonts w:eastAsia="標楷體" w:hAnsi="Book Antiqua" w:hint="eastAsia"/>
          <w:sz w:val="28"/>
          <w:szCs w:val="28"/>
        </w:rPr>
        <w:t xml:space="preserve"> </w:t>
      </w:r>
      <w:r w:rsidRPr="00D12981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D12981">
        <w:rPr>
          <w:rFonts w:eastAsia="標楷體" w:hAnsi="Book Antiqua"/>
          <w:sz w:val="28"/>
          <w:szCs w:val="28"/>
        </w:rPr>
        <w:t>日</w:t>
      </w:r>
    </w:p>
    <w:tbl>
      <w:tblPr>
        <w:tblW w:w="9873" w:type="dxa"/>
        <w:tblInd w:w="-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873"/>
      </w:tblGrid>
      <w:tr w:rsidR="00FF795C" w:rsidRPr="004F3D80" w14:paraId="519CAE21" w14:textId="77777777" w:rsidTr="003E50AD">
        <w:tc>
          <w:tcPr>
            <w:tcW w:w="9873" w:type="dxa"/>
            <w:shd w:val="clear" w:color="auto" w:fill="auto"/>
          </w:tcPr>
          <w:p w14:paraId="271F5C2E" w14:textId="77777777" w:rsidR="00FF795C" w:rsidRPr="004F3D80" w:rsidRDefault="00FF795C" w:rsidP="003E50AD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4F3D80">
              <w:rPr>
                <w:rFonts w:ascii="新細明體" w:hAnsi="新細明體" w:cs="新細明體" w:hint="eastAsia"/>
              </w:rPr>
              <w:t>※</w:t>
            </w:r>
            <w:r w:rsidRPr="004F3D80">
              <w:rPr>
                <w:rFonts w:eastAsia="標楷體"/>
              </w:rPr>
              <w:t>注意事項：</w:t>
            </w:r>
          </w:p>
          <w:p w14:paraId="79201917" w14:textId="7A361449" w:rsidR="00FF795C" w:rsidRPr="004F3D80" w:rsidRDefault="00FF795C" w:rsidP="003E50AD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F3D80">
              <w:rPr>
                <w:rFonts w:eastAsia="標楷體"/>
              </w:rPr>
              <w:t>1.</w:t>
            </w:r>
            <w:r w:rsidRPr="004F3D80">
              <w:rPr>
                <w:rFonts w:eastAsia="標楷體" w:hint="eastAsia"/>
              </w:rPr>
              <w:t>轉入意願書請本人填妥後</w:t>
            </w:r>
            <w:r w:rsidRPr="004F3D80">
              <w:rPr>
                <w:rFonts w:eastAsia="標楷體"/>
              </w:rPr>
              <w:t>並經家長或監護人簽章</w:t>
            </w:r>
            <w:r w:rsidRPr="004F3D80">
              <w:rPr>
                <w:rFonts w:eastAsia="標楷體" w:hint="eastAsia"/>
              </w:rPr>
              <w:t>，</w:t>
            </w:r>
            <w:r w:rsidRPr="004F3D80">
              <w:rPr>
                <w:rFonts w:eastAsia="標楷體"/>
              </w:rPr>
              <w:t>於</w:t>
            </w:r>
            <w:r w:rsidR="00A02C96">
              <w:rPr>
                <w:rFonts w:eastAsia="標楷體" w:hint="eastAsia"/>
                <w:u w:val="single"/>
              </w:rPr>
              <w:t xml:space="preserve">   </w:t>
            </w:r>
            <w:r w:rsidRPr="004F3D80">
              <w:rPr>
                <w:rFonts w:eastAsia="標楷體"/>
                <w:u w:val="single"/>
              </w:rPr>
              <w:t>年</w:t>
            </w:r>
            <w:r w:rsidR="00A02C96">
              <w:rPr>
                <w:rFonts w:eastAsia="標楷體" w:hint="eastAsia"/>
                <w:u w:val="single"/>
              </w:rPr>
              <w:t xml:space="preserve">   </w:t>
            </w:r>
            <w:r w:rsidRPr="004F3D80">
              <w:rPr>
                <w:rFonts w:eastAsia="標楷體"/>
                <w:u w:val="single"/>
              </w:rPr>
              <w:t>月</w:t>
            </w:r>
            <w:r w:rsidR="00A02C96">
              <w:rPr>
                <w:rFonts w:eastAsia="標楷體" w:hint="eastAsia"/>
                <w:u w:val="single"/>
              </w:rPr>
              <w:t xml:space="preserve">   </w:t>
            </w:r>
            <w:r w:rsidRPr="004F3D80">
              <w:rPr>
                <w:rFonts w:eastAsia="標楷體"/>
                <w:u w:val="single"/>
              </w:rPr>
              <w:t>日（星期</w:t>
            </w:r>
            <w:r w:rsidR="00A02C96">
              <w:rPr>
                <w:rFonts w:eastAsia="標楷體" w:hint="eastAsia"/>
                <w:u w:val="single"/>
              </w:rPr>
              <w:t xml:space="preserve">  </w:t>
            </w:r>
            <w:r w:rsidRPr="004F3D80">
              <w:rPr>
                <w:rFonts w:eastAsia="標楷體"/>
                <w:u w:val="single"/>
              </w:rPr>
              <w:t>）中午</w:t>
            </w:r>
            <w:r w:rsidRPr="004F3D80">
              <w:rPr>
                <w:rFonts w:eastAsia="標楷體"/>
                <w:u w:val="single"/>
              </w:rPr>
              <w:t>12</w:t>
            </w:r>
            <w:r w:rsidRPr="004F3D80">
              <w:rPr>
                <w:rFonts w:eastAsia="標楷體"/>
                <w:u w:val="single"/>
              </w:rPr>
              <w:t>時</w:t>
            </w:r>
            <w:r w:rsidRPr="004F3D80">
              <w:rPr>
                <w:rFonts w:eastAsia="標楷體"/>
              </w:rPr>
              <w:t>前親自送至教務處特教組</w:t>
            </w:r>
            <w:r w:rsidRPr="004F3D80">
              <w:rPr>
                <w:rFonts w:eastAsia="標楷體" w:hint="eastAsia"/>
              </w:rPr>
              <w:t>，</w:t>
            </w:r>
            <w:r w:rsidRPr="004F3D80">
              <w:rPr>
                <w:rFonts w:eastAsia="標楷體" w:hint="eastAsia"/>
                <w:b/>
              </w:rPr>
              <w:t>逾時繳交即代表放棄轉入資格</w:t>
            </w:r>
            <w:r w:rsidRPr="004F3D80">
              <w:rPr>
                <w:rFonts w:eastAsia="標楷體"/>
              </w:rPr>
              <w:t>。</w:t>
            </w:r>
          </w:p>
          <w:p w14:paraId="5F6F7307" w14:textId="77777777" w:rsidR="00FF795C" w:rsidRPr="004F3D80" w:rsidRDefault="00FF795C" w:rsidP="003E50AD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F3D80">
              <w:rPr>
                <w:rFonts w:eastAsia="標楷體"/>
              </w:rPr>
              <w:t>2.</w:t>
            </w:r>
            <w:r w:rsidRPr="004F3D80">
              <w:rPr>
                <w:rFonts w:eastAsia="標楷體" w:hAnsi="Book Antiqua" w:hint="eastAsia"/>
              </w:rPr>
              <w:t xml:space="preserve"> </w:t>
            </w:r>
            <w:r w:rsidRPr="004F3D80">
              <w:rPr>
                <w:rFonts w:eastAsia="標楷體" w:hAnsi="Book Antiqua" w:hint="eastAsia"/>
              </w:rPr>
              <w:t>一旦確認轉入，如再有轉出規劃，必須依據雙語實驗班轉出及轉入辦法於規定期間申請，不得有異議。</w:t>
            </w:r>
          </w:p>
        </w:tc>
      </w:tr>
    </w:tbl>
    <w:p w14:paraId="2EB7D8A2" w14:textId="77777777" w:rsidR="00FF795C" w:rsidRDefault="00FF795C" w:rsidP="00C504C7">
      <w:pPr>
        <w:rPr>
          <w:rFonts w:hint="eastAsia"/>
        </w:rPr>
      </w:pPr>
    </w:p>
    <w:sectPr w:rsidR="00FF795C" w:rsidSect="00C504C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5C"/>
    <w:rsid w:val="00292B6C"/>
    <w:rsid w:val="002B2B6A"/>
    <w:rsid w:val="00303A44"/>
    <w:rsid w:val="005A03EE"/>
    <w:rsid w:val="008004B4"/>
    <w:rsid w:val="00994AB8"/>
    <w:rsid w:val="00A02C96"/>
    <w:rsid w:val="00A214A1"/>
    <w:rsid w:val="00AF3211"/>
    <w:rsid w:val="00C504C7"/>
    <w:rsid w:val="00F44E8C"/>
    <w:rsid w:val="00F745A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6D12"/>
  <w15:chartTrackingRefBased/>
  <w15:docId w15:val="{5EB78073-F68A-455E-A6D5-FE39A92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2022-12-21T07:49:00Z</cp:lastPrinted>
  <dcterms:created xsi:type="dcterms:W3CDTF">2022-12-21T07:49:00Z</dcterms:created>
  <dcterms:modified xsi:type="dcterms:W3CDTF">2023-05-18T01:54:00Z</dcterms:modified>
</cp:coreProperties>
</file>