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新細明體" w:hAnsi="新細明體" w:hint="eastAsia"/>
          <w:b/>
          <w:sz w:val="28"/>
          <w:szCs w:val="28"/>
        </w:rPr>
        <w:t>《</w:t>
      </w:r>
      <w:r>
        <w:rPr>
          <w:rFonts w:ascii="標楷體" w:eastAsia="標楷體" w:hAnsi="標楷體" w:hint="eastAsia"/>
          <w:b/>
          <w:sz w:val="28"/>
          <w:szCs w:val="28"/>
        </w:rPr>
        <w:t>彰化女中圖書館利用教育</w:t>
      </w:r>
      <w:r>
        <w:rPr>
          <w:rFonts w:ascii="新細明體" w:hAnsi="新細明體" w:hint="eastAsia"/>
          <w:b/>
          <w:sz w:val="28"/>
          <w:szCs w:val="28"/>
        </w:rPr>
        <w:t>》</w:t>
      </w:r>
    </w:p>
    <w:p w:rsidR="00A71F49" w:rsidRPr="00215F14" w:rsidRDefault="00A71F49" w:rsidP="004F525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84690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學年度奇美博物館美學教育</w:t>
      </w:r>
      <w:r w:rsidRPr="00215F14">
        <w:rPr>
          <w:rFonts w:ascii="標楷體" w:eastAsia="標楷體" w:hAnsi="標楷體" w:hint="eastAsia"/>
          <w:b/>
          <w:sz w:val="32"/>
          <w:szCs w:val="32"/>
        </w:rPr>
        <w:t>企劃書</w:t>
      </w:r>
      <w:r w:rsidR="006051E5">
        <w:rPr>
          <w:rFonts w:ascii="標楷體" w:eastAsia="標楷體" w:hAnsi="標楷體" w:hint="eastAsia"/>
          <w:b/>
          <w:sz w:val="32"/>
          <w:szCs w:val="32"/>
        </w:rPr>
        <w:t>(修正</w:t>
      </w:r>
      <w:r w:rsidR="00F73BBE">
        <w:rPr>
          <w:rFonts w:ascii="標楷體" w:eastAsia="標楷體" w:hAnsi="標楷體" w:hint="eastAsia"/>
          <w:b/>
          <w:sz w:val="32"/>
          <w:szCs w:val="32"/>
        </w:rPr>
        <w:t>1</w:t>
      </w:r>
      <w:r w:rsidR="006051E5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color w:val="000000"/>
          <w:szCs w:val="24"/>
          <w:shd w:val="clear" w:color="auto" w:fill="F9FBFB"/>
        </w:rPr>
      </w:pPr>
      <w:r w:rsidRPr="004579A0">
        <w:rPr>
          <w:rFonts w:ascii="標楷體" w:eastAsia="標楷體" w:hAnsi="標楷體" w:hint="eastAsia"/>
          <w:b/>
          <w:szCs w:val="24"/>
        </w:rPr>
        <w:t>一.活動依據:</w:t>
      </w:r>
      <w:r w:rsidRPr="004579A0">
        <w:rPr>
          <w:rFonts w:ascii="細明體" w:eastAsia="細明體" w:hAnsi="細明體" w:hint="eastAsia"/>
          <w:color w:val="000000"/>
          <w:szCs w:val="24"/>
          <w:shd w:val="clear" w:color="auto" w:fill="F9FBFB"/>
        </w:rPr>
        <w:t xml:space="preserve"> </w:t>
      </w:r>
      <w:r w:rsidRPr="004579A0"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圖書館法第4條第四項:</w:t>
      </w:r>
      <w:r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高中圖書館應</w:t>
      </w:r>
      <w:r w:rsidRPr="004579A0"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實施圖書館利用教育。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szCs w:val="24"/>
        </w:rPr>
      </w:pPr>
      <w:r w:rsidRPr="004579A0">
        <w:rPr>
          <w:rFonts w:ascii="標楷體" w:eastAsia="標楷體" w:hAnsi="標楷體" w:hint="eastAsia"/>
          <w:b/>
          <w:szCs w:val="24"/>
        </w:rPr>
        <w:t>二.活動名稱:</w:t>
      </w:r>
      <w:r>
        <w:rPr>
          <w:rFonts w:ascii="標楷體" w:eastAsia="標楷體" w:hAnsi="標楷體" w:hint="eastAsia"/>
          <w:szCs w:val="24"/>
        </w:rPr>
        <w:t>奇美博物館美學教育</w:t>
      </w:r>
    </w:p>
    <w:p w:rsidR="00DD3C51" w:rsidRDefault="00A71F49" w:rsidP="004F5254">
      <w:pPr>
        <w:ind w:leftChars="59" w:left="281" w:hangingChars="58" w:hanging="139"/>
        <w:rPr>
          <w:rFonts w:ascii="標楷體" w:eastAsia="標楷體" w:hAnsi="標楷體" w:cs="Arial"/>
          <w:szCs w:val="24"/>
          <w:shd w:val="clear" w:color="auto" w:fill="FFFFFF"/>
        </w:rPr>
      </w:pPr>
      <w:r w:rsidRPr="004579A0">
        <w:rPr>
          <w:rFonts w:ascii="標楷體" w:eastAsia="標楷體" w:hAnsi="標楷體" w:hint="eastAsia"/>
          <w:b/>
          <w:szCs w:val="24"/>
        </w:rPr>
        <w:t>三.活動目的</w:t>
      </w:r>
      <w:r w:rsidR="00DD3C51">
        <w:rPr>
          <w:rFonts w:ascii="標楷體" w:eastAsia="標楷體" w:hAnsi="標楷體" w:hint="eastAsia"/>
          <w:b/>
          <w:szCs w:val="24"/>
        </w:rPr>
        <w:t>:</w:t>
      </w:r>
      <w:r w:rsidRPr="004579A0">
        <w:rPr>
          <w:rFonts w:ascii="標楷體" w:eastAsia="標楷體" w:hAnsi="標楷體" w:cs="Arial"/>
          <w:szCs w:val="24"/>
          <w:shd w:val="clear" w:color="auto" w:fill="FFFFFF"/>
        </w:rPr>
        <w:t>透過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博物館交流</w:t>
      </w:r>
      <w:r w:rsidRPr="004579A0">
        <w:rPr>
          <w:rFonts w:ascii="標楷體" w:eastAsia="標楷體" w:hAnsi="標楷體" w:cs="Arial" w:hint="eastAsia"/>
          <w:szCs w:val="24"/>
          <w:shd w:val="clear" w:color="auto" w:fill="FFFFFF"/>
        </w:rPr>
        <w:t>進行</w:t>
      </w:r>
      <w:hyperlink r:id="rId8" w:tooltip="圖書館利用教育" w:history="1">
        <w:r w:rsidRPr="004579A0">
          <w:rPr>
            <w:rStyle w:val="a8"/>
            <w:rFonts w:ascii="標楷體" w:eastAsia="標楷體" w:hAnsi="標楷體" w:cs="Arial"/>
            <w:szCs w:val="24"/>
            <w:shd w:val="clear" w:color="auto" w:fill="FFFFFF"/>
          </w:rPr>
          <w:t>圖書館利用教育</w:t>
        </w:r>
      </w:hyperlink>
      <w:r w:rsidRPr="004579A0">
        <w:rPr>
          <w:rFonts w:ascii="標楷體" w:eastAsia="標楷體" w:hAnsi="標楷體" w:cs="Arial"/>
          <w:szCs w:val="24"/>
          <w:shd w:val="clear" w:color="auto" w:fill="FFFFFF"/>
        </w:rPr>
        <w:t>，培養學生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美學能力及審美意識</w:t>
      </w:r>
      <w:r w:rsidRPr="004579A0">
        <w:rPr>
          <w:rFonts w:ascii="標楷體" w:eastAsia="標楷體" w:hAnsi="標楷體" w:cs="Arial"/>
          <w:szCs w:val="24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藉由</w:t>
      </w:r>
    </w:p>
    <w:p w:rsidR="00A71F49" w:rsidRPr="007F5C7F" w:rsidRDefault="00DD3C51" w:rsidP="004F5254">
      <w:pPr>
        <w:ind w:leftChars="59" w:left="281" w:hangingChars="58" w:hanging="139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A71F49">
        <w:rPr>
          <w:rFonts w:ascii="標楷體" w:eastAsia="標楷體" w:hAnsi="標楷體" w:cs="Arial" w:hint="eastAsia"/>
          <w:szCs w:val="24"/>
          <w:shd w:val="clear" w:color="auto" w:fill="FFFFFF"/>
        </w:rPr>
        <w:t>藝術美化心靈。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Pr="004579A0">
        <w:rPr>
          <w:rFonts w:ascii="標楷體" w:eastAsia="標楷體" w:hAnsi="標楷體" w:hint="eastAsia"/>
          <w:b/>
          <w:szCs w:val="24"/>
        </w:rPr>
        <w:t>、</w:t>
      </w:r>
      <w:r w:rsidRPr="004579A0">
        <w:rPr>
          <w:rFonts w:ascii="標楷體" w:eastAsia="標楷體" w:hAnsi="標楷體" w:hint="eastAsia"/>
          <w:szCs w:val="24"/>
        </w:rPr>
        <w:t>活動日期</w:t>
      </w:r>
      <w:r>
        <w:rPr>
          <w:rFonts w:ascii="標楷體" w:eastAsia="標楷體" w:hAnsi="標楷體" w:hint="eastAsia"/>
          <w:szCs w:val="24"/>
        </w:rPr>
        <w:t>:民國11</w:t>
      </w:r>
      <w:r w:rsidR="00884690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</w:t>
      </w:r>
      <w:r w:rsidR="00884690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884690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日(週</w:t>
      </w:r>
      <w:r w:rsidR="00884690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)</w:t>
      </w:r>
    </w:p>
    <w:p w:rsidR="00A71F49" w:rsidRDefault="00A71F49" w:rsidP="004F5254">
      <w:pPr>
        <w:ind w:leftChars="59" w:left="281" w:hangingChars="58" w:hanging="139"/>
        <w:rPr>
          <w:rFonts w:ascii="標楷體" w:eastAsia="標楷體" w:hAnsi="標楷體"/>
          <w:szCs w:val="24"/>
        </w:rPr>
      </w:pPr>
      <w:r w:rsidRPr="004579A0">
        <w:rPr>
          <w:rFonts w:ascii="標楷體" w:eastAsia="標楷體" w:hAnsi="標楷體" w:hint="eastAsia"/>
          <w:szCs w:val="24"/>
        </w:rPr>
        <w:t>五、活動地點：</w:t>
      </w:r>
      <w:r>
        <w:rPr>
          <w:rFonts w:ascii="標楷體" w:eastAsia="標楷體" w:hAnsi="標楷體" w:hint="eastAsia"/>
          <w:szCs w:val="24"/>
        </w:rPr>
        <w:t>奇美圖書館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szCs w:val="24"/>
        </w:rPr>
      </w:pPr>
      <w:r w:rsidRPr="004579A0">
        <w:rPr>
          <w:rFonts w:ascii="標楷體" w:eastAsia="標楷體" w:hAnsi="標楷體" w:hint="eastAsia"/>
          <w:szCs w:val="24"/>
        </w:rPr>
        <w:t>六、參加對象及人數：</w:t>
      </w:r>
      <w:r>
        <w:rPr>
          <w:rFonts w:ascii="標楷體" w:eastAsia="標楷體" w:hAnsi="標楷體" w:hint="eastAsia"/>
          <w:szCs w:val="24"/>
        </w:rPr>
        <w:t>本校</w:t>
      </w:r>
      <w:r w:rsidRPr="004579A0">
        <w:rPr>
          <w:rFonts w:ascii="標楷體" w:eastAsia="標楷體" w:hAnsi="標楷體" w:hint="eastAsia"/>
          <w:szCs w:val="24"/>
        </w:rPr>
        <w:t>學生</w:t>
      </w:r>
      <w:r w:rsidR="007B0C03">
        <w:rPr>
          <w:rFonts w:ascii="標楷體" w:eastAsia="標楷體" w:hAnsi="標楷體" w:hint="eastAsia"/>
          <w:szCs w:val="24"/>
        </w:rPr>
        <w:t>(高一至高三)</w:t>
      </w:r>
      <w:r w:rsidRPr="004579A0">
        <w:rPr>
          <w:rFonts w:ascii="標楷體" w:eastAsia="標楷體" w:hAnsi="標楷體" w:hint="eastAsia"/>
          <w:szCs w:val="24"/>
        </w:rPr>
        <w:t>40人</w:t>
      </w:r>
      <w:r>
        <w:rPr>
          <w:rFonts w:ascii="標楷體" w:eastAsia="標楷體" w:hAnsi="標楷體" w:hint="eastAsia"/>
          <w:szCs w:val="24"/>
        </w:rPr>
        <w:t>(另帶隊</w:t>
      </w:r>
      <w:r w:rsidRPr="004579A0">
        <w:rPr>
          <w:rFonts w:ascii="標楷體" w:eastAsia="標楷體" w:hAnsi="標楷體" w:hint="eastAsia"/>
          <w:szCs w:val="24"/>
        </w:rPr>
        <w:t>老師2人</w:t>
      </w:r>
      <w:r>
        <w:rPr>
          <w:rFonts w:ascii="標楷體" w:eastAsia="標楷體" w:hAnsi="標楷體" w:hint="eastAsia"/>
          <w:szCs w:val="24"/>
        </w:rPr>
        <w:t>，另簽)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szCs w:val="24"/>
        </w:rPr>
      </w:pPr>
      <w:r w:rsidRPr="004579A0">
        <w:rPr>
          <w:rFonts w:ascii="標楷體" w:eastAsia="標楷體" w:hAnsi="標楷體" w:hint="eastAsia"/>
          <w:szCs w:val="24"/>
        </w:rPr>
        <w:t>七、活動內容：</w:t>
      </w:r>
      <w:r>
        <w:rPr>
          <w:rFonts w:ascii="標楷體" w:eastAsia="標楷體" w:hAnsi="標楷體" w:hint="eastAsia"/>
          <w:szCs w:val="24"/>
        </w:rPr>
        <w:t>奇美博物館常設展、特展</w:t>
      </w:r>
      <w:r w:rsidR="00CD1221">
        <w:rPr>
          <w:rFonts w:ascii="標楷體" w:eastAsia="標楷體" w:hAnsi="標楷體" w:hint="eastAsia"/>
          <w:szCs w:val="24"/>
        </w:rPr>
        <w:t>(學生可自行加購)</w:t>
      </w:r>
      <w:r w:rsidR="004301EE">
        <w:rPr>
          <w:rFonts w:ascii="標楷體" w:eastAsia="標楷體" w:hAnsi="標楷體" w:hint="eastAsia"/>
          <w:szCs w:val="24"/>
        </w:rPr>
        <w:t xml:space="preserve">                    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4579A0">
        <w:rPr>
          <w:rFonts w:ascii="標楷體" w:eastAsia="標楷體" w:hAnsi="標楷體" w:hint="eastAsia"/>
          <w:szCs w:val="24"/>
        </w:rPr>
        <w:t>、活動</w:t>
      </w:r>
      <w:r>
        <w:rPr>
          <w:rFonts w:ascii="標楷體" w:eastAsia="標楷體" w:hAnsi="標楷體" w:hint="eastAsia"/>
          <w:szCs w:val="24"/>
        </w:rPr>
        <w:t>籌畫</w:t>
      </w:r>
      <w:r w:rsidRPr="004579A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圖書館</w:t>
      </w:r>
      <w:r w:rsidR="00884690">
        <w:rPr>
          <w:rFonts w:ascii="標楷體" w:eastAsia="標楷體" w:hAnsi="標楷體" w:hint="eastAsia"/>
          <w:szCs w:val="24"/>
        </w:rPr>
        <w:t>廖家祺</w:t>
      </w:r>
      <w:r w:rsidRPr="004579A0">
        <w:rPr>
          <w:rFonts w:ascii="標楷體" w:eastAsia="標楷體" w:hAnsi="標楷體" w:hint="eastAsia"/>
          <w:szCs w:val="24"/>
        </w:rPr>
        <w:t>組長(04-7240042轉1701)</w:t>
      </w:r>
    </w:p>
    <w:p w:rsidR="00A71F49" w:rsidRPr="004579A0" w:rsidRDefault="00A71F49" w:rsidP="004F5254">
      <w:pPr>
        <w:ind w:leftChars="59" w:left="281" w:hangingChars="58" w:hanging="139"/>
        <w:rPr>
          <w:rFonts w:ascii="標楷體" w:eastAsia="標楷體" w:hAnsi="標楷體"/>
          <w:szCs w:val="24"/>
        </w:rPr>
      </w:pPr>
      <w:r w:rsidRPr="004579A0">
        <w:rPr>
          <w:rFonts w:ascii="標楷體" w:eastAsia="標楷體" w:hAnsi="標楷體" w:hint="eastAsia"/>
          <w:szCs w:val="24"/>
        </w:rPr>
        <w:t>九、</w:t>
      </w:r>
      <w:r>
        <w:rPr>
          <w:rFonts w:ascii="標楷體" w:eastAsia="標楷體" w:hAnsi="標楷體" w:hint="eastAsia"/>
          <w:szCs w:val="24"/>
        </w:rPr>
        <w:t>預計</w:t>
      </w:r>
      <w:r w:rsidRPr="004579A0">
        <w:rPr>
          <w:rFonts w:ascii="標楷體" w:eastAsia="標楷體" w:hAnsi="標楷體" w:hint="eastAsia"/>
          <w:szCs w:val="24"/>
        </w:rPr>
        <w:t>流程：</w:t>
      </w:r>
    </w:p>
    <w:p w:rsidR="00DD3C51" w:rsidRDefault="00DD3C51" w:rsidP="004F5254">
      <w:pPr>
        <w:ind w:leftChars="60" w:left="283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B7B98">
        <w:rPr>
          <w:rFonts w:ascii="標楷體" w:eastAsia="標楷體" w:hAnsi="標楷體" w:hint="eastAsia"/>
          <w:szCs w:val="24"/>
        </w:rPr>
        <w:t xml:space="preserve"> </w:t>
      </w:r>
      <w:r w:rsidR="005F6278">
        <w:rPr>
          <w:rFonts w:ascii="標楷體" w:eastAsia="標楷體" w:hAnsi="標楷體" w:hint="eastAsia"/>
          <w:szCs w:val="24"/>
        </w:rPr>
        <w:t>8:0</w:t>
      </w:r>
      <w:r w:rsidR="00A71F49" w:rsidRPr="004579A0">
        <w:rPr>
          <w:rFonts w:ascii="標楷體" w:eastAsia="標楷體" w:hAnsi="標楷體" w:hint="eastAsia"/>
          <w:szCs w:val="24"/>
        </w:rPr>
        <w:t>0(彰女發車)</w:t>
      </w:r>
      <w:r w:rsidR="00A71F49">
        <w:rPr>
          <w:rFonts w:ascii="標楷體" w:eastAsia="標楷體" w:hAnsi="標楷體"/>
          <w:szCs w:val="24"/>
        </w:rPr>
        <w:t>-&gt;</w:t>
      </w:r>
      <w:r w:rsidR="005F6278">
        <w:rPr>
          <w:rFonts w:ascii="標楷體" w:eastAsia="標楷體" w:hAnsi="標楷體" w:hint="eastAsia"/>
          <w:szCs w:val="24"/>
        </w:rPr>
        <w:t>10</w:t>
      </w:r>
      <w:r w:rsidR="00A71F49" w:rsidRPr="004579A0">
        <w:rPr>
          <w:rFonts w:ascii="標楷體" w:eastAsia="標楷體" w:hAnsi="標楷體"/>
          <w:szCs w:val="24"/>
        </w:rPr>
        <w:t>:</w:t>
      </w:r>
      <w:r w:rsidR="005F6278">
        <w:rPr>
          <w:rFonts w:ascii="標楷體" w:eastAsia="標楷體" w:hAnsi="標楷體" w:hint="eastAsia"/>
          <w:szCs w:val="24"/>
        </w:rPr>
        <w:t>0</w:t>
      </w:r>
      <w:r w:rsidR="00A71F49" w:rsidRPr="004579A0">
        <w:rPr>
          <w:rFonts w:ascii="標楷體" w:eastAsia="標楷體" w:hAnsi="標楷體"/>
          <w:szCs w:val="24"/>
        </w:rPr>
        <w:t>0(</w:t>
      </w:r>
      <w:r w:rsidR="00A71F49">
        <w:rPr>
          <w:rFonts w:ascii="標楷體" w:eastAsia="標楷體" w:hAnsi="標楷體" w:hint="eastAsia"/>
          <w:szCs w:val="24"/>
        </w:rPr>
        <w:t>奇美博物館</w:t>
      </w:r>
      <w:r w:rsidR="00A71F49" w:rsidRPr="004579A0">
        <w:rPr>
          <w:rFonts w:ascii="標楷體" w:eastAsia="標楷體" w:hAnsi="標楷體" w:hint="eastAsia"/>
          <w:szCs w:val="24"/>
        </w:rPr>
        <w:t>)</w:t>
      </w:r>
      <w:r w:rsidR="00A71F49" w:rsidRPr="004579A0">
        <w:rPr>
          <w:rFonts w:ascii="標楷體" w:eastAsia="標楷體" w:hAnsi="標楷體"/>
          <w:szCs w:val="24"/>
        </w:rPr>
        <w:t>-&gt;</w:t>
      </w:r>
      <w:r w:rsidR="00A71F49" w:rsidRPr="004579A0">
        <w:rPr>
          <w:rFonts w:ascii="標楷體" w:eastAsia="標楷體" w:hAnsi="標楷體" w:hint="eastAsia"/>
          <w:szCs w:val="24"/>
        </w:rPr>
        <w:t>1</w:t>
      </w:r>
      <w:r w:rsidR="00A71F49">
        <w:rPr>
          <w:rFonts w:ascii="標楷體" w:eastAsia="標楷體" w:hAnsi="標楷體" w:hint="eastAsia"/>
          <w:szCs w:val="24"/>
        </w:rPr>
        <w:t>2</w:t>
      </w:r>
      <w:r w:rsidR="00A71F49" w:rsidRPr="004579A0">
        <w:rPr>
          <w:rFonts w:ascii="標楷體" w:eastAsia="標楷體" w:hAnsi="標楷體" w:hint="eastAsia"/>
          <w:szCs w:val="24"/>
        </w:rPr>
        <w:t>:</w:t>
      </w:r>
      <w:r w:rsidR="00A71F49">
        <w:rPr>
          <w:rFonts w:ascii="標楷體" w:eastAsia="標楷體" w:hAnsi="標楷體" w:hint="eastAsia"/>
          <w:szCs w:val="24"/>
        </w:rPr>
        <w:t>0</w:t>
      </w:r>
      <w:r w:rsidR="002B12FA">
        <w:rPr>
          <w:rFonts w:ascii="標楷體" w:eastAsia="標楷體" w:hAnsi="標楷體" w:hint="eastAsia"/>
          <w:szCs w:val="24"/>
        </w:rPr>
        <w:t>0</w:t>
      </w:r>
      <w:r w:rsidR="002B12FA">
        <w:rPr>
          <w:rFonts w:ascii="標楷體" w:eastAsia="標楷體" w:hAnsi="標楷體"/>
          <w:szCs w:val="24"/>
        </w:rPr>
        <w:t>-</w:t>
      </w:r>
      <w:r w:rsidR="00A71F49" w:rsidRPr="004579A0">
        <w:rPr>
          <w:rFonts w:ascii="標楷體" w:eastAsia="標楷體" w:hAnsi="標楷體" w:hint="eastAsia"/>
          <w:szCs w:val="24"/>
        </w:rPr>
        <w:t>13:30</w:t>
      </w:r>
      <w:r w:rsidR="002B12FA">
        <w:rPr>
          <w:rFonts w:ascii="標楷體" w:eastAsia="標楷體" w:hAnsi="標楷體"/>
          <w:szCs w:val="24"/>
        </w:rPr>
        <w:t xml:space="preserve"> (</w:t>
      </w:r>
      <w:r w:rsidR="002B12FA">
        <w:rPr>
          <w:rFonts w:ascii="標楷體" w:eastAsia="標楷體" w:hAnsi="標楷體" w:hint="eastAsia"/>
          <w:szCs w:val="24"/>
        </w:rPr>
        <w:t>午餐自理)</w:t>
      </w:r>
      <w:r w:rsidR="002B12FA" w:rsidRPr="002B12FA">
        <w:rPr>
          <w:rFonts w:ascii="標楷體" w:eastAsia="標楷體" w:hAnsi="標楷體"/>
          <w:szCs w:val="24"/>
        </w:rPr>
        <w:t xml:space="preserve"> </w:t>
      </w:r>
      <w:r w:rsidR="002B12FA" w:rsidRPr="004579A0">
        <w:rPr>
          <w:rFonts w:ascii="標楷體" w:eastAsia="標楷體" w:hAnsi="標楷體"/>
          <w:szCs w:val="24"/>
        </w:rPr>
        <w:t>-&gt;</w:t>
      </w:r>
      <w:r w:rsidR="002B12FA">
        <w:rPr>
          <w:rFonts w:ascii="標楷體" w:eastAsia="標楷體" w:hAnsi="標楷體" w:hint="eastAsia"/>
          <w:szCs w:val="24"/>
        </w:rPr>
        <w:t xml:space="preserve"> 13:30 </w:t>
      </w:r>
      <w:r w:rsidR="00A71F49" w:rsidRPr="004579A0">
        <w:rPr>
          <w:rFonts w:ascii="標楷體" w:eastAsia="標楷體" w:hAnsi="標楷體" w:hint="eastAsia"/>
          <w:szCs w:val="24"/>
        </w:rPr>
        <w:t>(</w:t>
      </w:r>
      <w:r w:rsidR="00A71F49">
        <w:rPr>
          <w:rFonts w:ascii="標楷體" w:eastAsia="標楷體" w:hAnsi="標楷體" w:hint="eastAsia"/>
          <w:szCs w:val="24"/>
        </w:rPr>
        <w:t>奇美博</w:t>
      </w:r>
    </w:p>
    <w:p w:rsidR="00A71F49" w:rsidRPr="004579A0" w:rsidRDefault="00DD3C51" w:rsidP="004F5254">
      <w:pPr>
        <w:ind w:leftChars="119" w:left="425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71F49">
        <w:rPr>
          <w:rFonts w:ascii="標楷體" w:eastAsia="標楷體" w:hAnsi="標楷體" w:hint="eastAsia"/>
          <w:szCs w:val="24"/>
        </w:rPr>
        <w:t>物館</w:t>
      </w:r>
      <w:r w:rsidR="00A71F49" w:rsidRPr="004579A0">
        <w:rPr>
          <w:rFonts w:ascii="標楷體" w:eastAsia="標楷體" w:hAnsi="標楷體" w:hint="eastAsia"/>
          <w:szCs w:val="24"/>
        </w:rPr>
        <w:t>)</w:t>
      </w:r>
      <w:r w:rsidR="00A71F49" w:rsidRPr="004579A0">
        <w:rPr>
          <w:rFonts w:ascii="標楷體" w:eastAsia="標楷體" w:hAnsi="標楷體"/>
          <w:szCs w:val="24"/>
        </w:rPr>
        <w:t>-&gt;</w:t>
      </w:r>
      <w:r w:rsidR="00A71F49">
        <w:rPr>
          <w:rFonts w:ascii="標楷體" w:eastAsia="標楷體" w:hAnsi="標楷體" w:hint="eastAsia"/>
          <w:szCs w:val="24"/>
        </w:rPr>
        <w:t>15</w:t>
      </w:r>
      <w:r w:rsidR="00A71F49" w:rsidRPr="004579A0">
        <w:rPr>
          <w:rFonts w:ascii="標楷體" w:eastAsia="標楷體" w:hAnsi="標楷體" w:hint="eastAsia"/>
          <w:szCs w:val="24"/>
        </w:rPr>
        <w:t>:</w:t>
      </w:r>
      <w:r w:rsidR="00A71F49">
        <w:rPr>
          <w:rFonts w:ascii="標楷體" w:eastAsia="標楷體" w:hAnsi="標楷體" w:hint="eastAsia"/>
          <w:szCs w:val="24"/>
        </w:rPr>
        <w:t>0</w:t>
      </w:r>
      <w:r w:rsidR="00A71F49" w:rsidRPr="004579A0">
        <w:rPr>
          <w:rFonts w:ascii="標楷體" w:eastAsia="標楷體" w:hAnsi="標楷體" w:hint="eastAsia"/>
          <w:szCs w:val="24"/>
        </w:rPr>
        <w:t>0(發車回彰化)-</w:t>
      </w:r>
      <w:r w:rsidR="00A71F49" w:rsidRPr="004579A0">
        <w:rPr>
          <w:rFonts w:ascii="標楷體" w:eastAsia="標楷體" w:hAnsi="標楷體"/>
          <w:szCs w:val="24"/>
        </w:rPr>
        <w:t>&gt;17:00(</w:t>
      </w:r>
      <w:r w:rsidR="00A71F49" w:rsidRPr="004579A0">
        <w:rPr>
          <w:rFonts w:ascii="標楷體" w:eastAsia="標楷體" w:hAnsi="標楷體" w:hint="eastAsia"/>
          <w:szCs w:val="24"/>
        </w:rPr>
        <w:t>抵達彰女)</w:t>
      </w:r>
    </w:p>
    <w:p w:rsidR="004F5254" w:rsidRPr="00EC25B5" w:rsidRDefault="00A71F49" w:rsidP="004F5254">
      <w:pPr>
        <w:rPr>
          <w:rFonts w:ascii="標楷體" w:eastAsia="標楷體" w:hAnsi="標楷體"/>
          <w:szCs w:val="24"/>
          <w:shd w:val="clear" w:color="auto" w:fill="BFBFBF" w:themeFill="background1" w:themeFillShade="BF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十、</w:t>
      </w:r>
      <w:r w:rsidR="004F5254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報名時間、費用及方式</w:t>
      </w:r>
    </w:p>
    <w:p w:rsidR="004F5254" w:rsidRPr="002C1616" w:rsidRDefault="004F5254" w:rsidP="004F5254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2C1616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 xml:space="preserve"> 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 xml:space="preserve">報名時間: </w:t>
      </w:r>
      <w:r w:rsidR="00EC25B5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即日起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 xml:space="preserve"> -3/</w:t>
      </w:r>
      <w:r w:rsidR="00EC25B5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15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(</w:t>
      </w:r>
      <w:r w:rsidR="00EC25B5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三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)(</w:t>
      </w:r>
      <w:r w:rsidR="00EC25B5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即日起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開始線上報名，3/</w:t>
      </w:r>
      <w:r w:rsidR="00EC25B5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16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日公告即可繳費至3/</w:t>
      </w:r>
      <w:r w:rsidR="00EC25B5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20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日中午，備取10名，未滿35人，則取消行程，報名35-40人，費用依人數均攤。)</w:t>
      </w:r>
      <w:r w:rsidRPr="002C1616">
        <w:rPr>
          <w:rFonts w:ascii="標楷體" w:eastAsia="標楷體" w:hAnsi="標楷體" w:hint="eastAsia"/>
          <w:szCs w:val="24"/>
        </w:rPr>
        <w:t xml:space="preserve"> </w:t>
      </w:r>
    </w:p>
    <w:p w:rsidR="004F5254" w:rsidRPr="002C1616" w:rsidRDefault="004F5254" w:rsidP="004F5254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2C1616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 xml:space="preserve"> </w:t>
      </w:r>
      <w:r w:rsidRPr="002C1616">
        <w:rPr>
          <w:rFonts w:ascii="標楷體" w:eastAsia="標楷體" w:hAnsi="標楷體" w:hint="eastAsia"/>
          <w:szCs w:val="24"/>
        </w:rPr>
        <w:t>報名方式:線上報名(學校首頁報名專區，網路報名後須繳交家長同意書及費用後才算報名完成，右上角掃描QR-Code)</w:t>
      </w:r>
    </w:p>
    <w:p w:rsidR="004F5254" w:rsidRPr="002C1616" w:rsidRDefault="004F5254" w:rsidP="004F5254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2C1616"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 w:hint="eastAsia"/>
          <w:szCs w:val="24"/>
        </w:rPr>
        <w:t xml:space="preserve"> </w:t>
      </w:r>
      <w:r w:rsidRPr="002C1616">
        <w:rPr>
          <w:rFonts w:ascii="標楷體" w:eastAsia="標楷體" w:hAnsi="標楷體" w:hint="eastAsia"/>
          <w:szCs w:val="24"/>
        </w:rPr>
        <w:t>報名費用: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每人</w:t>
      </w:r>
      <w:r w:rsidR="007F7BE0"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315</w:t>
      </w:r>
      <w:r w:rsidRPr="00EC25B5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元</w:t>
      </w:r>
      <w:r w:rsidRPr="002C1616">
        <w:rPr>
          <w:rFonts w:ascii="標楷體" w:eastAsia="標楷體" w:hAnsi="標楷體" w:hint="eastAsia"/>
          <w:szCs w:val="24"/>
        </w:rPr>
        <w:t>(以40人計算，若報名人數在35-40人，則依人數均攤費用。)</w:t>
      </w:r>
    </w:p>
    <w:p w:rsidR="004F5254" w:rsidRPr="002C1616" w:rsidRDefault="004F5254" w:rsidP="004F5254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2C1616">
        <w:rPr>
          <w:rFonts w:ascii="標楷體" w:eastAsia="標楷體" w:hAnsi="標楷體" w:hint="eastAsia"/>
          <w:szCs w:val="24"/>
        </w:rPr>
        <w:t xml:space="preserve">     如欲自行借閱語音導覽設備，費用自理(一台150元)，現場自行借用即可。</w:t>
      </w:r>
    </w:p>
    <w:p w:rsidR="004F5254" w:rsidRPr="002C1616" w:rsidRDefault="004F5254" w:rsidP="004F5254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2C1616">
        <w:rPr>
          <w:rFonts w:ascii="標楷體" w:eastAsia="標楷體" w:hAnsi="標楷體" w:hint="eastAsia"/>
          <w:szCs w:val="24"/>
        </w:rPr>
        <w:t>(四)</w:t>
      </w:r>
      <w:r>
        <w:rPr>
          <w:rFonts w:ascii="標楷體" w:eastAsia="標楷體" w:hAnsi="標楷體" w:hint="eastAsia"/>
          <w:szCs w:val="24"/>
        </w:rPr>
        <w:t xml:space="preserve"> </w:t>
      </w:r>
      <w:r w:rsidRPr="002C1616">
        <w:rPr>
          <w:rFonts w:ascii="標楷體" w:eastAsia="標楷體" w:hAnsi="標楷體" w:hint="eastAsia"/>
          <w:szCs w:val="24"/>
        </w:rPr>
        <w:t>請同學仔細斟酌後再報名，完成報名及繳費後，除因確診而取消可辦理退費，其他因素皆無法申請退費。</w:t>
      </w:r>
    </w:p>
    <w:p w:rsidR="004F5254" w:rsidRDefault="004F5254" w:rsidP="004F5254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2C1616">
        <w:rPr>
          <w:rFonts w:ascii="標楷體" w:eastAsia="標楷體" w:hAnsi="標楷體" w:hint="eastAsia"/>
          <w:szCs w:val="24"/>
        </w:rPr>
        <w:t>(</w:t>
      </w:r>
      <w:r w:rsidR="00EC25B5">
        <w:rPr>
          <w:rFonts w:ascii="標楷體" w:eastAsia="標楷體" w:hAnsi="標楷體" w:hint="eastAsia"/>
          <w:szCs w:val="24"/>
        </w:rPr>
        <w:t>五</w:t>
      </w:r>
      <w:r w:rsidRPr="002C1616">
        <w:rPr>
          <w:rFonts w:ascii="標楷體" w:eastAsia="標楷體" w:hAnsi="標楷體" w:hint="eastAsia"/>
          <w:szCs w:val="24"/>
        </w:rPr>
        <w:t>) 參與同學於4月30日前，如繳交600字以上參訪心得，則提供參訪証明書一紙，未繳交者，則不提供。</w:t>
      </w:r>
    </w:p>
    <w:p w:rsidR="00A71F49" w:rsidRDefault="004F5254" w:rsidP="004F525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A71F49" w:rsidRPr="004579A0">
        <w:rPr>
          <w:rFonts w:ascii="標楷體" w:eastAsia="標楷體" w:hAnsi="標楷體" w:hint="eastAsia"/>
          <w:szCs w:val="24"/>
        </w:rPr>
        <w:t>經費</w:t>
      </w:r>
      <w:r w:rsidR="002C1616">
        <w:rPr>
          <w:rFonts w:ascii="標楷體" w:eastAsia="標楷體" w:hAnsi="標楷體" w:hint="eastAsia"/>
          <w:szCs w:val="24"/>
        </w:rPr>
        <w:t>來源</w:t>
      </w:r>
      <w:r w:rsidR="002C1616" w:rsidRPr="002C1616">
        <w:rPr>
          <w:rFonts w:ascii="標楷體" w:eastAsia="標楷體" w:hAnsi="標楷體" w:hint="eastAsia"/>
          <w:szCs w:val="24"/>
        </w:rPr>
        <w:t>：</w:t>
      </w:r>
    </w:p>
    <w:p w:rsidR="006051E5" w:rsidRPr="006051E5" w:rsidRDefault="006051E5" w:rsidP="00675690">
      <w:pPr>
        <w:tabs>
          <w:tab w:val="left" w:pos="1134"/>
        </w:tabs>
        <w:ind w:firstLineChars="236" w:firstLine="566"/>
        <w:rPr>
          <w:rFonts w:ascii="標楷體" w:eastAsia="標楷體" w:hAnsi="標楷體"/>
          <w:szCs w:val="24"/>
        </w:rPr>
      </w:pPr>
      <w:r w:rsidRPr="006051E5">
        <w:rPr>
          <w:rFonts w:ascii="標楷體" w:eastAsia="標楷體" w:hAnsi="標楷體" w:hint="eastAsia"/>
          <w:szCs w:val="24"/>
        </w:rPr>
        <w:t>(一)</w:t>
      </w:r>
      <w:r w:rsidRPr="006051E5">
        <w:rPr>
          <w:rFonts w:ascii="標楷體" w:eastAsia="標楷體" w:hAnsi="標楷體" w:hint="eastAsia"/>
          <w:szCs w:val="24"/>
        </w:rPr>
        <w:tab/>
        <w:t>租車金額1</w:t>
      </w:r>
      <w:r w:rsidR="00DA5E2B">
        <w:rPr>
          <w:rFonts w:ascii="標楷體" w:eastAsia="標楷體" w:hAnsi="標楷體" w:hint="eastAsia"/>
          <w:szCs w:val="24"/>
        </w:rPr>
        <w:t>1</w:t>
      </w:r>
      <w:r w:rsidRPr="006051E5">
        <w:rPr>
          <w:rFonts w:ascii="標楷體" w:eastAsia="標楷體" w:hAnsi="標楷體" w:hint="eastAsia"/>
          <w:szCs w:val="24"/>
        </w:rPr>
        <w:t>,000元，</w:t>
      </w:r>
      <w:r w:rsidRPr="00291C8A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由</w:t>
      </w:r>
      <w:r w:rsidR="00675690" w:rsidRPr="00291C8A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高優計畫A</w:t>
      </w:r>
      <w:r w:rsidRPr="00291C8A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支應6,</w:t>
      </w:r>
      <w:r w:rsidRPr="00291C8A">
        <w:rPr>
          <w:rFonts w:ascii="標楷體" w:eastAsia="標楷體" w:hAnsi="標楷體"/>
          <w:szCs w:val="24"/>
          <w:shd w:val="clear" w:color="auto" w:fill="BFBFBF" w:themeFill="background1" w:themeFillShade="BF"/>
        </w:rPr>
        <w:t>0</w:t>
      </w:r>
      <w:r w:rsidRPr="00291C8A">
        <w:rPr>
          <w:rFonts w:ascii="標楷體" w:eastAsia="標楷體" w:hAnsi="標楷體" w:hint="eastAsia"/>
          <w:szCs w:val="24"/>
          <w:shd w:val="clear" w:color="auto" w:fill="BFBFBF" w:themeFill="background1" w:themeFillShade="BF"/>
        </w:rPr>
        <w:t>00元</w:t>
      </w:r>
      <w:r w:rsidRPr="006051E5">
        <w:rPr>
          <w:rFonts w:ascii="標楷體" w:eastAsia="標楷體" w:hAnsi="標楷體" w:hint="eastAsia"/>
          <w:szCs w:val="24"/>
        </w:rPr>
        <w:t>，其餘部分由學生共同負擔。</w:t>
      </w:r>
    </w:p>
    <w:p w:rsidR="006051E5" w:rsidRPr="006051E5" w:rsidRDefault="006051E5" w:rsidP="004F5254">
      <w:pPr>
        <w:tabs>
          <w:tab w:val="left" w:pos="1134"/>
        </w:tabs>
        <w:ind w:firstLineChars="236" w:firstLine="566"/>
        <w:rPr>
          <w:rFonts w:ascii="標楷體" w:eastAsia="標楷體" w:hAnsi="標楷體"/>
          <w:szCs w:val="24"/>
        </w:rPr>
      </w:pPr>
      <w:r w:rsidRPr="006051E5">
        <w:rPr>
          <w:rFonts w:ascii="標楷體" w:eastAsia="標楷體" w:hAnsi="標楷體" w:hint="eastAsia"/>
          <w:szCs w:val="24"/>
        </w:rPr>
        <w:t>(二)</w:t>
      </w:r>
      <w:r w:rsidRPr="006051E5">
        <w:rPr>
          <w:rFonts w:ascii="標楷體" w:eastAsia="標楷體" w:hAnsi="標楷體" w:hint="eastAsia"/>
          <w:szCs w:val="24"/>
        </w:rPr>
        <w:tab/>
        <w:t>每位學生需自付保險費及車資約</w:t>
      </w:r>
      <w:r w:rsidR="00DA5E2B">
        <w:rPr>
          <w:rFonts w:ascii="標楷體" w:eastAsia="標楷體" w:hAnsi="標楷體" w:hint="eastAsia"/>
          <w:szCs w:val="24"/>
        </w:rPr>
        <w:t>315</w:t>
      </w:r>
      <w:r w:rsidRPr="006051E5">
        <w:rPr>
          <w:rFonts w:ascii="標楷體" w:eastAsia="標楷體" w:hAnsi="標楷體" w:hint="eastAsia"/>
          <w:szCs w:val="24"/>
        </w:rPr>
        <w:t>元整(視參加學生人數而定)。</w:t>
      </w:r>
    </w:p>
    <w:p w:rsidR="004F5254" w:rsidRDefault="006051E5" w:rsidP="00EC25B5">
      <w:pPr>
        <w:rPr>
          <w:rFonts w:ascii="標楷體" w:eastAsia="標楷體" w:hAnsi="標楷體"/>
          <w:szCs w:val="24"/>
        </w:rPr>
      </w:pPr>
      <w:r w:rsidRPr="006051E5">
        <w:rPr>
          <w:rFonts w:ascii="標楷體" w:eastAsia="標楷體" w:hAnsi="標楷體" w:hint="eastAsia"/>
          <w:szCs w:val="24"/>
        </w:rPr>
        <w:t xml:space="preserve">    </w:t>
      </w:r>
    </w:p>
    <w:p w:rsidR="006051E5" w:rsidRDefault="004F5254" w:rsidP="004F525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6051E5" w:rsidRPr="006051E5">
        <w:rPr>
          <w:rFonts w:ascii="標楷體" w:eastAsia="標楷體" w:hAnsi="標楷體" w:hint="eastAsia"/>
          <w:szCs w:val="24"/>
        </w:rPr>
        <w:t>預算表如下：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2693"/>
        <w:gridCol w:w="2127"/>
      </w:tblGrid>
      <w:tr w:rsidR="00DD3C51" w:rsidRPr="007B57E8" w:rsidTr="004D6973">
        <w:trPr>
          <w:trHeight w:val="369"/>
        </w:trPr>
        <w:tc>
          <w:tcPr>
            <w:tcW w:w="1701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709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數量</w:t>
            </w:r>
          </w:p>
        </w:tc>
        <w:tc>
          <w:tcPr>
            <w:tcW w:w="850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單價</w:t>
            </w:r>
          </w:p>
        </w:tc>
        <w:tc>
          <w:tcPr>
            <w:tcW w:w="2693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金額</w:t>
            </w:r>
          </w:p>
        </w:tc>
        <w:tc>
          <w:tcPr>
            <w:tcW w:w="2127" w:type="dxa"/>
          </w:tcPr>
          <w:p w:rsidR="00DD3C51" w:rsidRPr="00DD3C51" w:rsidRDefault="006051E5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學生支付</w:t>
            </w:r>
          </w:p>
        </w:tc>
      </w:tr>
      <w:tr w:rsidR="00DD3C51" w:rsidRPr="007B57E8" w:rsidTr="004D6973">
        <w:trPr>
          <w:trHeight w:val="336"/>
        </w:trPr>
        <w:tc>
          <w:tcPr>
            <w:tcW w:w="1701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cs="Helvetica" w:hint="eastAsia"/>
                <w:color w:val="000000"/>
                <w:sz w:val="20"/>
                <w:shd w:val="clear" w:color="auto" w:fill="FFFFFF"/>
              </w:rPr>
              <w:t>遊覽車</w:t>
            </w:r>
            <w:r w:rsidR="006051E5">
              <w:rPr>
                <w:rFonts w:ascii="標楷體" w:eastAsia="標楷體" w:hAnsi="標楷體" w:cs="Helvetica" w:hint="eastAsia"/>
                <w:color w:val="000000"/>
                <w:sz w:val="20"/>
                <w:shd w:val="clear" w:color="auto" w:fill="FFFFFF"/>
              </w:rPr>
              <w:t>(租車)</w:t>
            </w:r>
          </w:p>
        </w:tc>
        <w:tc>
          <w:tcPr>
            <w:tcW w:w="709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1</w:t>
            </w:r>
            <w:r w:rsidR="00DA5E2B">
              <w:rPr>
                <w:rFonts w:ascii="標楷體" w:eastAsia="標楷體" w:hAnsi="標楷體" w:hint="eastAsia"/>
                <w:sz w:val="20"/>
              </w:rPr>
              <w:t>1</w:t>
            </w:r>
            <w:r w:rsidR="006051E5">
              <w:rPr>
                <w:rFonts w:ascii="標楷體" w:eastAsia="標楷體" w:hAnsi="標楷體"/>
                <w:sz w:val="20"/>
              </w:rPr>
              <w:t>,</w:t>
            </w:r>
            <w:r w:rsidRPr="00DD3C51">
              <w:rPr>
                <w:rFonts w:ascii="標楷體" w:eastAsia="標楷體" w:hAnsi="標楷體" w:hint="eastAsia"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:rsidR="00DD3C51" w:rsidRPr="00DD3C51" w:rsidRDefault="006051E5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$6,</w:t>
            </w:r>
            <w:r w:rsidR="00DD3C51" w:rsidRPr="00DD3C51">
              <w:rPr>
                <w:rFonts w:ascii="標楷體" w:eastAsia="標楷體" w:hAnsi="標楷體" w:hint="eastAsia"/>
                <w:sz w:val="20"/>
              </w:rPr>
              <w:t>000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高優計畫補助車資)</w:t>
            </w:r>
          </w:p>
        </w:tc>
        <w:tc>
          <w:tcPr>
            <w:tcW w:w="2127" w:type="dxa"/>
          </w:tcPr>
          <w:p w:rsidR="00DD3C51" w:rsidRPr="00DD3C51" w:rsidRDefault="006051E5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$</w:t>
            </w:r>
            <w:r w:rsidR="00DA5E2B">
              <w:rPr>
                <w:rFonts w:ascii="標楷體" w:eastAsia="標楷體" w:hAnsi="標楷體" w:hint="eastAsia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,000</w:t>
            </w:r>
          </w:p>
        </w:tc>
      </w:tr>
      <w:tr w:rsidR="00DD3C51" w:rsidRPr="007B57E8" w:rsidTr="004D6973">
        <w:trPr>
          <w:trHeight w:val="269"/>
        </w:trPr>
        <w:tc>
          <w:tcPr>
            <w:tcW w:w="1701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 w:cs="Helvetica"/>
                <w:color w:val="000000"/>
                <w:sz w:val="20"/>
                <w:shd w:val="clear" w:color="auto" w:fill="FFFFFF"/>
              </w:rPr>
            </w:pPr>
            <w:r w:rsidRPr="00DD3C51">
              <w:rPr>
                <w:rFonts w:ascii="標楷體" w:eastAsia="標楷體" w:hAnsi="標楷體" w:cs="Helvetica" w:hint="eastAsia"/>
                <w:color w:val="000000"/>
                <w:sz w:val="20"/>
                <w:shd w:val="clear" w:color="auto" w:fill="FFFFFF"/>
              </w:rPr>
              <w:t>門票</w:t>
            </w:r>
          </w:p>
        </w:tc>
        <w:tc>
          <w:tcPr>
            <w:tcW w:w="709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</w:tcPr>
          <w:p w:rsidR="00DD3C51" w:rsidRPr="00DD3C51" w:rsidRDefault="004D6973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$</w:t>
            </w:r>
            <w:r w:rsidRPr="00DD3C51">
              <w:rPr>
                <w:rFonts w:ascii="標楷體" w:eastAsia="標楷體" w:hAnsi="標楷體" w:hint="eastAsia"/>
                <w:sz w:val="20"/>
              </w:rPr>
              <w:t>6,000</w:t>
            </w:r>
          </w:p>
        </w:tc>
      </w:tr>
      <w:tr w:rsidR="00DD3C51" w:rsidRPr="007B57E8" w:rsidTr="004D6973">
        <w:trPr>
          <w:trHeight w:val="415"/>
        </w:trPr>
        <w:tc>
          <w:tcPr>
            <w:tcW w:w="1701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 w:cs="Helvetica"/>
                <w:color w:val="000000"/>
                <w:sz w:val="20"/>
                <w:shd w:val="clear" w:color="auto" w:fill="FFFFFF"/>
              </w:rPr>
            </w:pPr>
            <w:r w:rsidRPr="00DD3C51">
              <w:rPr>
                <w:rFonts w:ascii="標楷體" w:eastAsia="標楷體" w:hAnsi="標楷體" w:cs="Helvetica" w:hint="eastAsia"/>
                <w:color w:val="000000"/>
                <w:sz w:val="20"/>
                <w:shd w:val="clear" w:color="auto" w:fill="FFFFFF"/>
              </w:rPr>
              <w:t>學生旅遊保險</w:t>
            </w:r>
          </w:p>
        </w:tc>
        <w:tc>
          <w:tcPr>
            <w:tcW w:w="709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</w:tcPr>
          <w:p w:rsidR="00DD3C51" w:rsidRPr="00DD3C51" w:rsidRDefault="006051E5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$</w:t>
            </w:r>
            <w:r w:rsidRPr="00DD3C51">
              <w:rPr>
                <w:rFonts w:ascii="標楷體" w:eastAsia="標楷體" w:hAnsi="標楷體" w:hint="eastAsia"/>
                <w:sz w:val="20"/>
              </w:rPr>
              <w:t>1,</w:t>
            </w:r>
            <w:r w:rsidRPr="00DD3C51">
              <w:rPr>
                <w:rFonts w:ascii="標楷體" w:eastAsia="標楷體" w:hAnsi="標楷體"/>
                <w:sz w:val="20"/>
              </w:rPr>
              <w:t>5</w:t>
            </w:r>
            <w:r w:rsidRPr="00DD3C51">
              <w:rPr>
                <w:rFonts w:ascii="標楷體" w:eastAsia="標楷體" w:hAnsi="標楷體" w:hint="eastAsia"/>
                <w:sz w:val="20"/>
              </w:rPr>
              <w:t>6</w:t>
            </w:r>
            <w:r w:rsidRPr="00DD3C51">
              <w:rPr>
                <w:rFonts w:ascii="標楷體" w:eastAsia="標楷體" w:hAnsi="標楷體"/>
                <w:sz w:val="20"/>
              </w:rPr>
              <w:t>0</w:t>
            </w:r>
          </w:p>
        </w:tc>
      </w:tr>
      <w:tr w:rsidR="00DD3C51" w:rsidRPr="007B57E8" w:rsidTr="004D6973">
        <w:trPr>
          <w:trHeight w:val="415"/>
        </w:trPr>
        <w:tc>
          <w:tcPr>
            <w:tcW w:w="1701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 w:cs="Helvetica"/>
                <w:color w:val="000000"/>
                <w:sz w:val="20"/>
                <w:shd w:val="clear" w:color="auto" w:fill="FFFFFF"/>
              </w:rPr>
            </w:pPr>
            <w:r w:rsidRPr="00DD3C51">
              <w:rPr>
                <w:rFonts w:ascii="標楷體" w:eastAsia="標楷體" w:hAnsi="標楷體" w:cs="Helvetica" w:hint="eastAsia"/>
                <w:color w:val="000000"/>
                <w:sz w:val="20"/>
                <w:shd w:val="clear" w:color="auto" w:fill="FFFFFF"/>
              </w:rPr>
              <w:t>雜支</w:t>
            </w:r>
          </w:p>
        </w:tc>
        <w:tc>
          <w:tcPr>
            <w:tcW w:w="709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7" w:type="dxa"/>
          </w:tcPr>
          <w:p w:rsidR="00DD3C51" w:rsidRPr="00DD3C51" w:rsidRDefault="006051E5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$40</w:t>
            </w:r>
          </w:p>
        </w:tc>
      </w:tr>
      <w:tr w:rsidR="00DD3C51" w:rsidRPr="007B57E8" w:rsidTr="005E5333">
        <w:trPr>
          <w:trHeight w:val="367"/>
        </w:trPr>
        <w:tc>
          <w:tcPr>
            <w:tcW w:w="1701" w:type="dxa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 w:cs="Helvetica"/>
                <w:color w:val="000000"/>
                <w:sz w:val="20"/>
                <w:shd w:val="clear" w:color="auto" w:fill="FFFFFF"/>
              </w:rPr>
            </w:pPr>
            <w:r w:rsidRPr="00DD3C51">
              <w:rPr>
                <w:rFonts w:ascii="標楷體" w:eastAsia="標楷體" w:hAnsi="標楷體" w:cs="Helvetica" w:hint="eastAsia"/>
                <w:color w:val="000000"/>
                <w:sz w:val="20"/>
                <w:shd w:val="clear" w:color="auto" w:fill="FFFFFF"/>
              </w:rPr>
              <w:t>總計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3C51" w:rsidRPr="00DD3C51" w:rsidRDefault="00DD3C51" w:rsidP="004F525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D3C51" w:rsidRPr="00DD3C51" w:rsidRDefault="00C429DB" w:rsidP="004F525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$6</w:t>
            </w:r>
            <w:r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000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D3C51" w:rsidRPr="00DD3C51" w:rsidRDefault="00DD3C51" w:rsidP="004D6973">
            <w:pPr>
              <w:rPr>
                <w:rFonts w:ascii="標楷體" w:eastAsia="標楷體" w:hAnsi="標楷體"/>
                <w:sz w:val="20"/>
              </w:rPr>
            </w:pPr>
            <w:r w:rsidRPr="00DD3C51">
              <w:rPr>
                <w:rFonts w:ascii="標楷體" w:eastAsia="標楷體" w:hAnsi="標楷體" w:hint="eastAsia"/>
                <w:sz w:val="20"/>
              </w:rPr>
              <w:t>每人</w:t>
            </w:r>
            <w:r w:rsidR="004D6973">
              <w:rPr>
                <w:rFonts w:ascii="標楷體" w:eastAsia="標楷體" w:hAnsi="標楷體" w:hint="eastAsia"/>
                <w:sz w:val="20"/>
              </w:rPr>
              <w:t>1</w:t>
            </w:r>
            <w:r w:rsidR="00DA5E2B">
              <w:rPr>
                <w:rFonts w:ascii="標楷體" w:eastAsia="標楷體" w:hAnsi="標楷體" w:hint="eastAsia"/>
                <w:sz w:val="20"/>
              </w:rPr>
              <w:t>2</w:t>
            </w:r>
            <w:r w:rsidR="006051E5">
              <w:rPr>
                <w:rFonts w:ascii="標楷體" w:eastAsia="標楷體" w:hAnsi="標楷體"/>
                <w:sz w:val="20"/>
              </w:rPr>
              <w:t>,</w:t>
            </w:r>
            <w:r w:rsidR="004D6973">
              <w:rPr>
                <w:rFonts w:ascii="標楷體" w:eastAsia="標楷體" w:hAnsi="標楷體" w:hint="eastAsia"/>
                <w:sz w:val="20"/>
              </w:rPr>
              <w:t>600</w:t>
            </w:r>
            <w:r w:rsidRPr="00DD3C51">
              <w:rPr>
                <w:rFonts w:ascii="標楷體" w:eastAsia="標楷體" w:hAnsi="標楷體" w:hint="eastAsia"/>
                <w:sz w:val="20"/>
              </w:rPr>
              <w:t>/40=</w:t>
            </w:r>
            <w:r w:rsidR="006051E5">
              <w:rPr>
                <w:rFonts w:ascii="標楷體" w:eastAsia="標楷體" w:hAnsi="標楷體"/>
                <w:sz w:val="20"/>
              </w:rPr>
              <w:t>$</w:t>
            </w:r>
            <w:r w:rsidR="00DA5E2B">
              <w:rPr>
                <w:rFonts w:ascii="標楷體" w:eastAsia="標楷體" w:hAnsi="標楷體" w:hint="eastAsia"/>
                <w:sz w:val="20"/>
              </w:rPr>
              <w:t>315</w:t>
            </w:r>
          </w:p>
        </w:tc>
      </w:tr>
    </w:tbl>
    <w:p w:rsidR="00675690" w:rsidRDefault="00675690" w:rsidP="004F5254">
      <w:pPr>
        <w:ind w:firstLineChars="100" w:firstLine="240"/>
        <w:rPr>
          <w:rFonts w:ascii="標楷體" w:eastAsia="標楷體" w:hAnsi="標楷體"/>
          <w:szCs w:val="24"/>
        </w:rPr>
      </w:pPr>
    </w:p>
    <w:p w:rsidR="00754FD9" w:rsidRDefault="002C1616" w:rsidP="004F5254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F5254">
        <w:rPr>
          <w:rFonts w:ascii="標楷體" w:eastAsia="標楷體" w:hAnsi="標楷體" w:hint="eastAsia"/>
          <w:szCs w:val="24"/>
        </w:rPr>
        <w:t>二、</w:t>
      </w:r>
      <w:r w:rsidR="00754FD9">
        <w:rPr>
          <w:rFonts w:ascii="標楷體" w:eastAsia="標楷體" w:hAnsi="標楷體" w:hint="eastAsia"/>
          <w:szCs w:val="24"/>
        </w:rPr>
        <w:t>防疫規定:依當日主管機關疫情指引，滾動配合修正。</w:t>
      </w:r>
    </w:p>
    <w:p w:rsidR="00A71F49" w:rsidRDefault="00A71F49" w:rsidP="004F5254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F5254">
        <w:rPr>
          <w:rFonts w:ascii="標楷體" w:eastAsia="標楷體" w:hAnsi="標楷體" w:hint="eastAsia"/>
          <w:szCs w:val="24"/>
        </w:rPr>
        <w:t>三</w:t>
      </w:r>
      <w:r w:rsidRPr="004579A0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本企劃簽陳校長核定後實施。</w:t>
      </w:r>
    </w:p>
    <w:p w:rsidR="00EC25B5" w:rsidRDefault="006051E5" w:rsidP="00915D5B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051E5">
        <w:rPr>
          <w:rFonts w:ascii="標楷體" w:eastAsia="標楷體" w:hAnsi="標楷體"/>
          <w:b/>
          <w:sz w:val="28"/>
          <w:szCs w:val="28"/>
        </w:rPr>
        <w:lastRenderedPageBreak/>
        <w:t xml:space="preserve"> </w:t>
      </w:r>
    </w:p>
    <w:p w:rsidR="006051E5" w:rsidRDefault="00915D5B" w:rsidP="00915D5B">
      <w:pPr>
        <w:ind w:firstLineChars="100" w:firstLine="240"/>
        <w:rPr>
          <w:rFonts w:ascii="標楷體" w:eastAsia="標楷體" w:hAnsi="標楷體"/>
          <w:szCs w:val="24"/>
        </w:rPr>
      </w:pPr>
      <w:r w:rsidRPr="00915D5B">
        <w:rPr>
          <w:rFonts w:ascii="標楷體" w:eastAsia="標楷體" w:hAnsi="標楷體" w:hint="eastAsia"/>
          <w:szCs w:val="24"/>
        </w:rPr>
        <w:t>報名網址:https://forms.gle/PTLPYXudQXa1dxrP7 或掃描QR-Code</w:t>
      </w:r>
    </w:p>
    <w:p w:rsidR="00EC25B5" w:rsidRDefault="00915D5B" w:rsidP="00EC25B5">
      <w:pPr>
        <w:ind w:firstLineChars="100" w:firstLine="24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790C230D" wp14:editId="181F1090">
            <wp:extent cx="1612900" cy="1587500"/>
            <wp:effectExtent l="0" t="0" r="6350" b="0"/>
            <wp:docPr id="2" name="圖片 2" descr="這張圖片的 alt 屬性值為空，它的檔案名稱為 111-2奇美博物館美學教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這張圖片的 alt 屬性值為空，它的檔案名稱為 111-2奇美博物館美學教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B5" w:rsidRDefault="00EC25B5" w:rsidP="00EC25B5">
      <w:pPr>
        <w:ind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</w:p>
    <w:p w:rsidR="00EC25B5" w:rsidRDefault="00EC25B5" w:rsidP="00EC25B5">
      <w:pPr>
        <w:ind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</w:p>
    <w:p w:rsidR="00A71F49" w:rsidRDefault="00A71F49" w:rsidP="00EC25B5">
      <w:pPr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彰化女中奇美博物館美學教育家長同意書</w:t>
      </w:r>
    </w:p>
    <w:p w:rsidR="00EC25B5" w:rsidRDefault="00EC25B5" w:rsidP="00EC25B5">
      <w:pPr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</w:p>
    <w:p w:rsidR="00A71F49" w:rsidRPr="00F5541F" w:rsidRDefault="00A71F49" w:rsidP="004F5254">
      <w:pPr>
        <w:pStyle w:val="a3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同意本人子女</w:t>
      </w:r>
      <w:r w:rsidRPr="00E27B49">
        <w:rPr>
          <w:rFonts w:ascii="標楷體" w:eastAsia="標楷體" w:hAnsi="標楷體" w:cs="Arial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Arial" w:hint="eastAsia"/>
          <w:bCs/>
          <w:sz w:val="28"/>
          <w:szCs w:val="28"/>
          <w:u w:val="single"/>
        </w:rPr>
        <w:t xml:space="preserve">年   班，姓名:             </w:t>
      </w: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參加1</w:t>
      </w:r>
      <w:r>
        <w:rPr>
          <w:rFonts w:ascii="標楷體" w:eastAsia="標楷體" w:hAnsi="標楷體" w:cs="Arial"/>
          <w:bCs/>
          <w:sz w:val="28"/>
          <w:szCs w:val="28"/>
        </w:rPr>
        <w:t>1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2</w:t>
      </w:r>
      <w:r>
        <w:rPr>
          <w:rFonts w:ascii="標楷體" w:eastAsia="標楷體" w:hAnsi="標楷體" w:cs="Arial" w:hint="eastAsia"/>
          <w:bCs/>
          <w:sz w:val="28"/>
          <w:szCs w:val="28"/>
        </w:rPr>
        <w:t>年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4</w:t>
      </w:r>
      <w:r>
        <w:rPr>
          <w:rFonts w:ascii="標楷體" w:eastAsia="標楷體" w:hAnsi="標楷體" w:cs="Arial" w:hint="eastAsia"/>
          <w:bCs/>
          <w:sz w:val="28"/>
          <w:szCs w:val="28"/>
        </w:rPr>
        <w:t>月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8</w:t>
      </w:r>
      <w:r>
        <w:rPr>
          <w:rFonts w:ascii="標楷體" w:eastAsia="標楷體" w:hAnsi="標楷體" w:cs="Arial" w:hint="eastAsia"/>
          <w:bCs/>
          <w:sz w:val="28"/>
          <w:szCs w:val="28"/>
        </w:rPr>
        <w:t>日(</w:t>
      </w:r>
      <w:r w:rsidR="002B12FA">
        <w:rPr>
          <w:rFonts w:ascii="標楷體" w:eastAsia="標楷體" w:hAnsi="標楷體" w:cs="Arial" w:hint="eastAsia"/>
          <w:bCs/>
          <w:sz w:val="28"/>
          <w:szCs w:val="28"/>
        </w:rPr>
        <w:t>週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六</w:t>
      </w:r>
      <w:r>
        <w:rPr>
          <w:rFonts w:ascii="標楷體" w:eastAsia="標楷體" w:hAnsi="標楷體" w:cs="Arial" w:hint="eastAsia"/>
          <w:bCs/>
          <w:sz w:val="28"/>
          <w:szCs w:val="28"/>
        </w:rPr>
        <w:t>)學校舉辦之</w:t>
      </w:r>
      <w:r w:rsidRPr="005808F0">
        <w:rPr>
          <w:rFonts w:ascii="標楷體" w:eastAsia="標楷體" w:hAnsi="標楷體" w:cs="Arial" w:hint="eastAsia"/>
          <w:b/>
          <w:bCs/>
          <w:sz w:val="28"/>
          <w:szCs w:val="28"/>
        </w:rPr>
        <w:t>《奇美博物館</w:t>
      </w:r>
      <w:r>
        <w:rPr>
          <w:rFonts w:ascii="標楷體" w:eastAsia="標楷體" w:hAnsi="標楷體" w:hint="eastAsia"/>
          <w:b/>
          <w:sz w:val="28"/>
          <w:szCs w:val="28"/>
        </w:rPr>
        <w:t>美學教育</w:t>
      </w:r>
      <w:r w:rsidRPr="005808F0">
        <w:rPr>
          <w:rFonts w:ascii="標楷體" w:eastAsia="標楷體" w:hAnsi="標楷體" w:hint="eastAsia"/>
          <w:b/>
          <w:sz w:val="28"/>
          <w:szCs w:val="28"/>
        </w:rPr>
        <w:t>活動》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國立彰化女中</w:t>
      </w:r>
    </w:p>
    <w:p w:rsidR="00A71F49" w:rsidRPr="0053131C" w:rsidRDefault="00A71F49" w:rsidP="004F5254">
      <w:pPr>
        <w:rPr>
          <w:rFonts w:ascii="標楷體" w:eastAsia="標楷體" w:hAnsi="標楷體"/>
          <w:b/>
          <w:sz w:val="28"/>
          <w:szCs w:val="28"/>
        </w:rPr>
      </w:pPr>
    </w:p>
    <w:p w:rsidR="00A71F49" w:rsidRDefault="00A71F49" w:rsidP="004F5254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學生家長(監護人):                (簽名)</w:t>
      </w:r>
    </w:p>
    <w:p w:rsidR="00A71F49" w:rsidRDefault="00A71F49" w:rsidP="004F5254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學生家長手機:</w:t>
      </w:r>
    </w:p>
    <w:p w:rsidR="00A71F49" w:rsidRDefault="00B06571" w:rsidP="004F5254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學生本人手機</w:t>
      </w:r>
      <w:r w:rsidRPr="00B06571">
        <w:rPr>
          <w:rFonts w:ascii="標楷體" w:eastAsia="標楷體" w:hAnsi="標楷體" w:cs="Arial"/>
          <w:bCs/>
          <w:sz w:val="28"/>
          <w:szCs w:val="28"/>
        </w:rPr>
        <w:t>:</w:t>
      </w:r>
    </w:p>
    <w:p w:rsidR="0054169A" w:rsidRPr="00A71F49" w:rsidRDefault="00A71F49" w:rsidP="004F5254">
      <w:r>
        <w:rPr>
          <w:rFonts w:ascii="標楷體" w:eastAsia="標楷體" w:hAnsi="標楷體" w:cs="Arial" w:hint="eastAsia"/>
          <w:bCs/>
          <w:sz w:val="28"/>
          <w:szCs w:val="28"/>
        </w:rPr>
        <w:t>中華民國1</w:t>
      </w:r>
      <w:r>
        <w:rPr>
          <w:rFonts w:ascii="標楷體" w:eastAsia="標楷體" w:hAnsi="標楷體" w:cs="Arial"/>
          <w:bCs/>
          <w:sz w:val="28"/>
          <w:szCs w:val="28"/>
        </w:rPr>
        <w:t>1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2</w:t>
      </w:r>
      <w:r>
        <w:rPr>
          <w:rFonts w:ascii="標楷體" w:eastAsia="標楷體" w:hAnsi="標楷體" w:cs="Arial" w:hint="eastAsia"/>
          <w:bCs/>
          <w:sz w:val="28"/>
          <w:szCs w:val="28"/>
        </w:rPr>
        <w:t>年   月    日</w:t>
      </w:r>
    </w:p>
    <w:sectPr w:rsidR="0054169A" w:rsidRPr="00A71F49" w:rsidSect="003C5A4A">
      <w:footerReference w:type="even" r:id="rId10"/>
      <w:footerReference w:type="default" r:id="rId11"/>
      <w:pgSz w:w="11906" w:h="16838" w:code="9"/>
      <w:pgMar w:top="567" w:right="849" w:bottom="851" w:left="993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A4" w:rsidRDefault="002A38A4">
      <w:r>
        <w:separator/>
      </w:r>
    </w:p>
  </w:endnote>
  <w:endnote w:type="continuationSeparator" w:id="0">
    <w:p w:rsidR="002A38A4" w:rsidRDefault="002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D" w:rsidRDefault="00A71F49" w:rsidP="009F2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FCD" w:rsidRDefault="002A38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D" w:rsidRDefault="00A71F49" w:rsidP="009F2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645">
      <w:rPr>
        <w:rStyle w:val="a7"/>
        <w:noProof/>
      </w:rPr>
      <w:t>2</w:t>
    </w:r>
    <w:r>
      <w:rPr>
        <w:rStyle w:val="a7"/>
      </w:rPr>
      <w:fldChar w:fldCharType="end"/>
    </w:r>
  </w:p>
  <w:p w:rsidR="008D6E90" w:rsidRDefault="00A71F49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</w:t>
    </w:r>
    <w:r>
      <w:rPr>
        <w:rFonts w:ascii="標楷體" w:eastAsia="標楷體" w:hAnsi="標楷體" w:hint="eastAsia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A4" w:rsidRDefault="002A38A4">
      <w:r>
        <w:separator/>
      </w:r>
    </w:p>
  </w:footnote>
  <w:footnote w:type="continuationSeparator" w:id="0">
    <w:p w:rsidR="002A38A4" w:rsidRDefault="002A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53C"/>
    <w:multiLevelType w:val="hybridMultilevel"/>
    <w:tmpl w:val="3662B500"/>
    <w:lvl w:ilvl="0" w:tplc="FF3AFAD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9"/>
    <w:rsid w:val="00116933"/>
    <w:rsid w:val="002078E2"/>
    <w:rsid w:val="00211823"/>
    <w:rsid w:val="00224C19"/>
    <w:rsid w:val="002433F5"/>
    <w:rsid w:val="002576D2"/>
    <w:rsid w:val="00291087"/>
    <w:rsid w:val="00291C8A"/>
    <w:rsid w:val="002A38A4"/>
    <w:rsid w:val="002B08BA"/>
    <w:rsid w:val="002B12FA"/>
    <w:rsid w:val="002B19BE"/>
    <w:rsid w:val="002C1616"/>
    <w:rsid w:val="003C5A4A"/>
    <w:rsid w:val="003D4A26"/>
    <w:rsid w:val="004301EE"/>
    <w:rsid w:val="00473DA6"/>
    <w:rsid w:val="004D6973"/>
    <w:rsid w:val="004F23B3"/>
    <w:rsid w:val="004F5254"/>
    <w:rsid w:val="0054169A"/>
    <w:rsid w:val="00571768"/>
    <w:rsid w:val="00587B4E"/>
    <w:rsid w:val="005E5333"/>
    <w:rsid w:val="005F6278"/>
    <w:rsid w:val="006051E5"/>
    <w:rsid w:val="006076B9"/>
    <w:rsid w:val="00635383"/>
    <w:rsid w:val="00675690"/>
    <w:rsid w:val="006B0FB3"/>
    <w:rsid w:val="006C42D4"/>
    <w:rsid w:val="00754FD9"/>
    <w:rsid w:val="007974A5"/>
    <w:rsid w:val="007B0C03"/>
    <w:rsid w:val="007B7B98"/>
    <w:rsid w:val="007D4236"/>
    <w:rsid w:val="007F7BE0"/>
    <w:rsid w:val="00811E82"/>
    <w:rsid w:val="00884690"/>
    <w:rsid w:val="00910E0B"/>
    <w:rsid w:val="00915D5B"/>
    <w:rsid w:val="00920745"/>
    <w:rsid w:val="009225E0"/>
    <w:rsid w:val="0097349F"/>
    <w:rsid w:val="009A39E9"/>
    <w:rsid w:val="00A71F49"/>
    <w:rsid w:val="00AD4498"/>
    <w:rsid w:val="00AE6645"/>
    <w:rsid w:val="00B04EF7"/>
    <w:rsid w:val="00B06571"/>
    <w:rsid w:val="00B52526"/>
    <w:rsid w:val="00B61022"/>
    <w:rsid w:val="00B842A1"/>
    <w:rsid w:val="00BB0CF9"/>
    <w:rsid w:val="00C36376"/>
    <w:rsid w:val="00C42830"/>
    <w:rsid w:val="00C429DB"/>
    <w:rsid w:val="00C62A07"/>
    <w:rsid w:val="00C70723"/>
    <w:rsid w:val="00C95FFC"/>
    <w:rsid w:val="00CD1221"/>
    <w:rsid w:val="00D313D0"/>
    <w:rsid w:val="00D367BE"/>
    <w:rsid w:val="00D42E31"/>
    <w:rsid w:val="00D662FC"/>
    <w:rsid w:val="00DA5E2B"/>
    <w:rsid w:val="00DD3C51"/>
    <w:rsid w:val="00DE59A3"/>
    <w:rsid w:val="00E76191"/>
    <w:rsid w:val="00EC25B5"/>
    <w:rsid w:val="00EE1B3D"/>
    <w:rsid w:val="00F2511D"/>
    <w:rsid w:val="00F73BBE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ED80"/>
  <w15:chartTrackingRefBased/>
  <w15:docId w15:val="{728DCC1E-316F-42BD-BF7E-4EB1CB85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4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71F49"/>
  </w:style>
  <w:style w:type="character" w:customStyle="1" w:styleId="a4">
    <w:name w:val="註解文字 字元"/>
    <w:basedOn w:val="a0"/>
    <w:link w:val="a3"/>
    <w:semiHidden/>
    <w:rsid w:val="00A71F49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A71F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71F4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71F49"/>
  </w:style>
  <w:style w:type="character" w:styleId="a8">
    <w:name w:val="Hyperlink"/>
    <w:uiPriority w:val="99"/>
    <w:unhideWhenUsed/>
    <w:rsid w:val="00A71F4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CF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4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3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5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3C5A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C%96%E6%9B%B8%E9%A4%A8%E5%88%A9%E7%94%A8%E6%95%99%E8%82%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45EA-EB29-4EA0-806B-D5B3F56F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2023-03-08T03:34:00Z</cp:lastPrinted>
  <dcterms:created xsi:type="dcterms:W3CDTF">2023-03-08T03:05:00Z</dcterms:created>
  <dcterms:modified xsi:type="dcterms:W3CDTF">2023-03-08T03:36:00Z</dcterms:modified>
</cp:coreProperties>
</file>