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482" w:rsidRDefault="0084681C">
      <w:pPr>
        <w:rPr>
          <w:rFonts w:ascii="標楷體" w:eastAsia="標楷體" w:hAnsi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767AF0F" wp14:editId="1FB3B189">
                <wp:simplePos x="0" y="0"/>
                <wp:positionH relativeFrom="margin">
                  <wp:posOffset>2571750</wp:posOffset>
                </wp:positionH>
                <wp:positionV relativeFrom="paragraph">
                  <wp:posOffset>2049145</wp:posOffset>
                </wp:positionV>
                <wp:extent cx="3794760" cy="518160"/>
                <wp:effectExtent l="0" t="0" r="15240" b="15240"/>
                <wp:wrapSquare wrapText="bothSides" distT="45720" distB="45720" distL="114300" distR="114300"/>
                <wp:docPr id="223" name="矩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7482" w:rsidRPr="0084681C" w:rsidRDefault="00F13CC7">
                            <w:pPr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681C">
                              <w:rPr>
                                <w:rFonts w:eastAsia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True joy and happiness is of great value.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AF0F" id="矩形 223" o:spid="_x0000_s1026" style="position:absolute;margin-left:202.5pt;margin-top:161.35pt;width:298.8pt;height:4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KQMgIAAGQEAAAOAAAAZHJzL2Uyb0RvYy54bWysVF2O2jAQfq/UO1h+LyEsLBARVtVSqkqr&#10;FmnbAwyOQyz5r7Yh4TSV+tZD9DhVr9GxQ4FtH1aqyoMZ2+NvvvlmJou7Tkly4M4Lo0uaD4aUcM1M&#10;JfSupJ8+rl/NKPEBdAXSaF7SI/f0bvnyxaK1BR+ZxsiKO4Ig2hetLWkTgi2yzLOGK/ADY7nGy9o4&#10;BQG3bpdVDlpEVzIbDYe3WWtcZZ1h3Hs8XfWXdJnw65qz8KGuPQ9ElhS5hbS6tG7jmi0XUOwc2Eaw&#10;Ew34BxYKhMagZ6gVBCB7J/6CUoI5400dBsyozNS1YDzlgNnkwz+yeWzA8pQLiuPtWSb//2DZ+8PG&#10;EVGVdDS6oUSDwiL9/PLtx/evJJ6gPq31Bbo92o077TyaMdmudir+YxqkS5oez5ryLhCGhzfT+Xh6&#10;i9IzvJvksxxthMkur63z4S03ikSjpA5rlqSEw4MPvetvlxjMGymqtZAybWKf8HvpyAGwwjLkJ/An&#10;XlKTtqTzyWiCNAC7rJYQ0FQW8/Z6l8I9eZH671ncSGsFvumDJ4AYHgolAna1FKqks2H89ccNh+qN&#10;rkg4WlRZ40DQSMwrSiTH8UEjPQ8g5PN+KKHUqGSsT1+RaIVu2yFINLemOmJxvWVrgUwfwIcNOGzv&#10;HMNiy2PAz3twSEK+09hT83wcFQppM55MkTZx1zfb6xvQrDE4SShkb96HNFcxf21e74OpRSrfhcqJ&#10;LLZyaoDT2MVZud4nr8vHYfkLAAD//wMAUEsDBBQABgAIAAAAIQDwma2Z4QAAAAwBAAAPAAAAZHJz&#10;L2Rvd25yZXYueG1sTI9NS8NAEIbvgv9hGcGb3TXpFzGbooVeRASrhfY2zU6TYHY2ZLdt/PduTnoc&#10;3pdnnjdfDbYVF+p941jD40SBIC6dabjS8PW5eViC8AHZYOuYNPyQh1Vxe5NjZtyVP+iyDZWIEPYZ&#10;aqhD6DIpfVmTRT9xHXHMTq63GOLZV9L0eI1w28pEqbm02HD8UGNH65rK7+3ZakhPL7tlg+n77jC8&#10;ve4tzzbr/qD1/d3w/AQi0BD+yjDqR3UootPRndl40WqYqlncEiIsSRYgxoZSyRzEccymKcgil/9H&#10;FL8AAAD//wMAUEsBAi0AFAAGAAgAAAAhALaDOJL+AAAA4QEAABMAAAAAAAAAAAAAAAAAAAAAAFtD&#10;b250ZW50X1R5cGVzXS54bWxQSwECLQAUAAYACAAAACEAOP0h/9YAAACUAQAACwAAAAAAAAAAAAAA&#10;AAAvAQAAX3JlbHMvLnJlbHNQSwECLQAUAAYACAAAACEAJN7CkDICAABkBAAADgAAAAAAAAAAAAAA&#10;AAAuAgAAZHJzL2Uyb0RvYy54bWxQSwECLQAUAAYACAAAACEA8JmtmeEAAAAMAQAADwAAAAAAAAAA&#10;AAAAAACMBAAAZHJzL2Rvd25yZXYueG1sUEsFBgAAAAAEAAQA8wAAAJoFAAAAAA==&#10;" fillcolor="white [3201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D07482" w:rsidRPr="0084681C" w:rsidRDefault="00F13CC7">
                      <w:pPr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  <w:r w:rsidRPr="0084681C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bookmarkStart w:id="1" w:name="_GoBack"/>
                      <w:r w:rsidRPr="0084681C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  <w:bookmarkEnd w:id="1"/>
                      <w:r w:rsidRPr="0084681C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</w:rPr>
                        <w:t xml:space="preserve">ue joy and happiness is of great value.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41731BC" wp14:editId="08DB9A0B">
                <wp:simplePos x="0" y="0"/>
                <wp:positionH relativeFrom="column">
                  <wp:posOffset>-407670</wp:posOffset>
                </wp:positionH>
                <wp:positionV relativeFrom="paragraph">
                  <wp:posOffset>6148705</wp:posOffset>
                </wp:positionV>
                <wp:extent cx="6858000" cy="3627120"/>
                <wp:effectExtent l="0" t="0" r="0" b="0"/>
                <wp:wrapSquare wrapText="bothSides" distT="45720" distB="45720" distL="114300" distR="114300"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95330" w:rsidRDefault="00B95330" w:rsidP="00B95330">
                            <w:pPr>
                              <w:widowControl/>
                              <w:textAlignment w:val="baseline"/>
                              <w:rPr>
                                <w:rFonts w:asciiTheme="minorHAnsi" w:hAnsiTheme="minorHAnsi" w:cstheme="minorBidi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p w:rsidR="00B95330" w:rsidRDefault="00B95330" w:rsidP="00DB49C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82" w:hanging="33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 w:val="28"/>
                                <w:szCs w:val="28"/>
                              </w:rPr>
                              <w:t>書名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95330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9CC2E5" w:themeColor="accent1" w:themeTint="99"/>
                                <w:kern w:val="36"/>
                                <w:sz w:val="42"/>
                                <w:szCs w:val="42"/>
                              </w:rPr>
                              <w:t>The Way To Happiness</w:t>
                            </w:r>
                            <w:r w:rsidRPr="00B95330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681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快樂之道/ L. Ron Hubbard 羅恩 賀伯特</w:t>
                            </w:r>
                            <w:r w:rsidRPr="00B95330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(</w:t>
                            </w:r>
                            <w:r w:rsidR="0084681C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不分</w:t>
                            </w:r>
                            <w:r w:rsidRPr="00B95330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學群)</w:t>
                            </w:r>
                            <w:r w:rsidRPr="00B9533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84681C" w:rsidRPr="00B95330" w:rsidRDefault="0084681C" w:rsidP="00DB49C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82" w:hanging="33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時間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:</w:t>
                            </w: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 xml:space="preserve"> 111.10.26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 xml:space="preserve"> (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三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)</w:t>
                            </w: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 xml:space="preserve"> 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第七節課</w:t>
                            </w:r>
                          </w:p>
                          <w:p w:rsidR="00B95330" w:rsidRPr="00B95330" w:rsidRDefault="00B95330" w:rsidP="00DB49CA">
                            <w:pPr>
                              <w:spacing w:line="360" w:lineRule="exact"/>
                              <w:ind w:left="482" w:hanging="338"/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</w:pP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>3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.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ab/>
                            </w:r>
                            <w:r w:rsidR="0084681C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地點</w:t>
                            </w:r>
                            <w:r w:rsidR="0084681C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:</w:t>
                            </w:r>
                            <w:r w:rsidR="0084681C"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 xml:space="preserve"> </w:t>
                            </w:r>
                            <w:r w:rsidR="0084681C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圖書館</w:t>
                            </w:r>
                            <w:r w:rsidR="0084681C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3</w:t>
                            </w:r>
                            <w:r w:rsidR="0084681C"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>樓</w:t>
                            </w:r>
                          </w:p>
                          <w:p w:rsidR="00B95330" w:rsidRDefault="00B95330" w:rsidP="00DB49CA">
                            <w:pPr>
                              <w:spacing w:line="360" w:lineRule="exact"/>
                              <w:ind w:left="482" w:hanging="338"/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</w:pP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>4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.</w:t>
                            </w: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ab/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報名時間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:</w:t>
                            </w: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 xml:space="preserve"> 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即日起至報名前二日為止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 xml:space="preserve"> </w:t>
                            </w: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>(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限額</w:t>
                            </w:r>
                            <w:r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>120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名</w:t>
                            </w:r>
                            <w:r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)</w:t>
                            </w:r>
                          </w:p>
                          <w:p w:rsidR="00B95330" w:rsidRPr="00B95330" w:rsidRDefault="0084681C" w:rsidP="00DB49CA">
                            <w:pPr>
                              <w:spacing w:line="360" w:lineRule="exact"/>
                              <w:ind w:left="482" w:hanging="338"/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 xml:space="preserve">  </w:t>
                            </w:r>
                            <w:r w:rsidR="00B95330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報名方式</w:t>
                            </w:r>
                            <w:r w:rsidR="00B95330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:</w:t>
                            </w:r>
                            <w:r w:rsidR="00B95330" w:rsidRPr="00B95330"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  <w:t xml:space="preserve"> </w:t>
                            </w:r>
                            <w:r w:rsidR="00B95330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學校首頁線上報名，或掃下方</w:t>
                            </w:r>
                            <w:r w:rsidR="00B95330" w:rsidRPr="00B95330">
                              <w:rPr>
                                <w:rFonts w:asciiTheme="minorHAnsi" w:hAnsiTheme="minorHAnsi" w:cstheme="minorBidi" w:hint="eastAsia"/>
                                <w:kern w:val="2"/>
                                <w:szCs w:val="22"/>
                              </w:rPr>
                              <w:t>QR code</w:t>
                            </w:r>
                          </w:p>
                          <w:p w:rsidR="00B95330" w:rsidRDefault="00B95330" w:rsidP="00DB49CA">
                            <w:pPr>
                              <w:spacing w:line="360" w:lineRule="exact"/>
                              <w:ind w:left="482"/>
                              <w:rPr>
                                <w:rFonts w:ascii="新細明體" w:eastAsia="新細明體" w:hAnsi="新細明體" w:cstheme="minorBidi"/>
                                <w:kern w:val="2"/>
                                <w:szCs w:val="22"/>
                              </w:rPr>
                            </w:pPr>
                            <w:r w:rsidRPr="00B95330">
                              <w:rPr>
                                <w:rFonts w:ascii="新細明體" w:eastAsia="新細明體" w:hAnsi="新細明體" w:cstheme="minorBidi" w:hint="eastAsia"/>
                                <w:kern w:val="2"/>
                                <w:szCs w:val="22"/>
                              </w:rPr>
                              <w:t>※錄取名單將公告在學校首頁</w:t>
                            </w:r>
                            <w:r w:rsidRPr="00B95330">
                              <w:rPr>
                                <w:rFonts w:ascii="新細明體" w:eastAsia="新細明體" w:hAnsi="新細明體" w:cstheme="minorBidi"/>
                                <w:kern w:val="2"/>
                                <w:szCs w:val="22"/>
                              </w:rPr>
                              <w:t>，請自行查看</w:t>
                            </w:r>
                            <w:r w:rsidRPr="00B95330">
                              <w:rPr>
                                <w:rFonts w:ascii="新細明體" w:eastAsia="新細明體" w:hAnsi="新細明體" w:cstheme="minorBidi" w:hint="eastAsia"/>
                                <w:kern w:val="2"/>
                                <w:szCs w:val="22"/>
                              </w:rPr>
                              <w:t>，公告後請準時出席及簽到，若無法出席請辦理請假</w:t>
                            </w:r>
                            <w:r w:rsidRPr="00B95330">
                              <w:rPr>
                                <w:rFonts w:ascii="新細明體" w:eastAsia="新細明體" w:hAnsi="新細明體" w:cstheme="minorBidi"/>
                                <w:kern w:val="2"/>
                                <w:szCs w:val="22"/>
                              </w:rPr>
                              <w:t>。</w:t>
                            </w:r>
                          </w:p>
                          <w:p w:rsidR="0084681C" w:rsidRPr="00B95330" w:rsidRDefault="0084681C" w:rsidP="0084681C">
                            <w:pPr>
                              <w:ind w:leftChars="200" w:left="480"/>
                              <w:jc w:val="right"/>
                              <w:rPr>
                                <w:rFonts w:asciiTheme="minorHAnsi" w:hAnsiTheme="minorHAnsi" w:cstheme="minorBidi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 w:hint="eastAsia"/>
                                <w:noProof/>
                                <w:kern w:val="2"/>
                                <w:szCs w:val="22"/>
                              </w:rPr>
                              <w:drawing>
                                <wp:inline distT="0" distB="0" distL="0" distR="0" wp14:anchorId="7B4F6908" wp14:editId="307D502B">
                                  <wp:extent cx="1348740" cy="1348740"/>
                                  <wp:effectExtent l="0" t="0" r="3810" b="381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好書導讀2報名表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861" cy="1348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31BC" id="矩形 222" o:spid="_x0000_s1027" style="position:absolute;margin-left:-32.1pt;margin-top:484.15pt;width:540pt;height:2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tY6QEAAKYDAAAOAAAAZHJzL2Uyb0RvYy54bWysU12O0zAQfkfiDpbfaX7YdkvUdIV2VYS0&#10;gkoLB3Acu7Hk2GbsNulpkHjjEBwH7TUYO91ugTdEH9z58/j7vpmsbsZek4MAr6ypaTHLKRGG21aZ&#10;XU0/f9q8WlLiAzMt09aImh6Fpzfrly9Wg6tEaTurWwEEmxhfDa6mXQiuyjLPO9EzP7NOGExKCz0L&#10;6MIua4EN2L3XWZnni2yw0DqwXHiP0bspSdepv5SCh49SehGIriliC+mEdDbxzNYrVu2AuU7xEwz2&#10;Dyh6pgw+em51xwIje1B/teoVB+utDDNu+8xKqbhIHJBNkf/B5qFjTiQuKI53Z5n8/2vLPxy2QFRb&#10;07IsKTGsxyE9fv3+88c3EiOoz+B8hWUPbgsnz6MZyY4S+viPNMiYND2eNRVjIByDi+V8mecoPcfc&#10;60V5XZRJ9ez5ugMf3gnbk2jUFHBoSUt2uPcBn8TSp5L4mrdatRuldXJg19xqIAeGA96kX8SMV34r&#10;0yYWGxuvTekYySK1iUy0wtiMSYriiXZj2yPK4x3fKMR2z3zYMsAFKSgZcGlq6r/sGQhK9HuDU3lT&#10;XJVz3LLkXM2vI2+4zDSXGWZ4Z3EXAyWTeRvSZk5Q3+6DlSrxj+AmKCfMuAyJ42lx47Zd+qnq+fNa&#10;/wIAAP//AwBQSwMEFAAGAAgAAAAhANKR2NbhAAAADQEAAA8AAABkcnMvZG93bnJldi54bWxMj01L&#10;xDAQhu+C/yGM4G032Y+Wbm26yII3QayKHtNmbMvmozRpt/57Z096m2Ee3nne4rhYw2YcQ++dhM1a&#10;AEPXeN27VsL729MqAxaicloZ71DCDwY4lrc3hcq1v7hXnKvYMgpxIVcSuhiHnPPQdGhVWPsBHd2+&#10;/WhVpHVsuR7VhcKt4VshUm5V7+hDpwY8ddicq8lKMLPYf3zWyVdW9S0+n5f55KcXKe/vlscHYBGX&#10;+AfDVZ/UoSSn2k9OB2YkrNL9llAJhzTbAbsSYpNQm5qmZHdIgJcF/9+i/AUAAP//AwBQSwECLQAU&#10;AAYACAAAACEAtoM4kv4AAADhAQAAEwAAAAAAAAAAAAAAAAAAAAAAW0NvbnRlbnRfVHlwZXNdLnht&#10;bFBLAQItABQABgAIAAAAIQA4/SH/1gAAAJQBAAALAAAAAAAAAAAAAAAAAC8BAABfcmVscy8ucmVs&#10;c1BLAQItABQABgAIAAAAIQCKXGtY6QEAAKYDAAAOAAAAAAAAAAAAAAAAAC4CAABkcnMvZTJvRG9j&#10;LnhtbFBLAQItABQABgAIAAAAIQDSkdjW4QAAAA0BAAAPAAAAAAAAAAAAAAAAAEMEAABkcnMvZG93&#10;bnJldi54bWxQSwUGAAAAAAQABADzAAAAUQUAAAAA&#10;" stroked="f">
                <v:textbox inset="2.53958mm,1.2694mm,2.53958mm,1.2694mm">
                  <w:txbxContent>
                    <w:p w:rsidR="00B95330" w:rsidRDefault="00B95330" w:rsidP="00B95330">
                      <w:pPr>
                        <w:widowControl/>
                        <w:textAlignment w:val="baseline"/>
                        <w:rPr>
                          <w:rFonts w:asciiTheme="minorHAnsi" w:hAnsiTheme="minorHAnsi" w:cstheme="minorBidi"/>
                          <w:kern w:val="2"/>
                          <w:sz w:val="28"/>
                          <w:szCs w:val="28"/>
                        </w:rPr>
                      </w:pPr>
                    </w:p>
                    <w:p w:rsidR="00B95330" w:rsidRDefault="00B95330" w:rsidP="00DB49CA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left="482" w:hanging="338"/>
                        <w:textAlignment w:val="baseline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 w:val="28"/>
                          <w:szCs w:val="28"/>
                        </w:rPr>
                        <w:t>書名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 w:val="28"/>
                          <w:szCs w:val="28"/>
                        </w:rPr>
                        <w:t xml:space="preserve">: </w:t>
                      </w:r>
                      <w:r w:rsidRPr="00B95330">
                        <w:rPr>
                          <w:rFonts w:ascii="Arial" w:eastAsia="新細明體" w:hAnsi="Arial" w:cs="Arial"/>
                          <w:b/>
                          <w:bCs/>
                          <w:color w:val="9CC2E5" w:themeColor="accent1" w:themeTint="99"/>
                          <w:kern w:val="36"/>
                          <w:sz w:val="42"/>
                          <w:szCs w:val="42"/>
                        </w:rPr>
                        <w:t>The Way To Happiness</w:t>
                      </w:r>
                      <w:r w:rsidRPr="00B95330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 xml:space="preserve"> </w:t>
                      </w:r>
                      <w:r w:rsidR="0084681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快樂之道/ L. Ron Hubbard 羅恩 賀伯特</w:t>
                      </w:r>
                      <w:r w:rsidRPr="00B95330">
                        <w:rPr>
                          <w:rFonts w:ascii="標楷體" w:eastAsia="標楷體" w:hAnsi="標楷體" w:cs="新細明體"/>
                          <w:sz w:val="28"/>
                          <w:szCs w:val="28"/>
                        </w:rPr>
                        <w:t>(</w:t>
                      </w:r>
                      <w:r w:rsidR="0084681C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不分</w:t>
                      </w:r>
                      <w:r w:rsidRPr="00B95330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學群)</w:t>
                      </w:r>
                      <w:r w:rsidRPr="00B9533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84681C" w:rsidRPr="00B95330" w:rsidRDefault="0084681C" w:rsidP="00DB49CA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left="482" w:hanging="338"/>
                        <w:textAlignment w:val="baseline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時間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:</w:t>
                      </w: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 xml:space="preserve"> 111.10.26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 xml:space="preserve"> (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三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)</w:t>
                      </w: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 xml:space="preserve"> 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第七節課</w:t>
                      </w:r>
                    </w:p>
                    <w:p w:rsidR="00B95330" w:rsidRPr="00B95330" w:rsidRDefault="00B95330" w:rsidP="00DB49CA">
                      <w:pPr>
                        <w:spacing w:line="360" w:lineRule="exact"/>
                        <w:ind w:left="482" w:hanging="338"/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</w:pP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>3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.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ab/>
                      </w:r>
                      <w:r w:rsidR="0084681C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地點</w:t>
                      </w:r>
                      <w:r w:rsidR="0084681C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:</w:t>
                      </w:r>
                      <w:r w:rsidR="0084681C"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 xml:space="preserve"> </w:t>
                      </w:r>
                      <w:r w:rsidR="0084681C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圖書館</w:t>
                      </w:r>
                      <w:r w:rsidR="0084681C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3</w:t>
                      </w:r>
                      <w:r w:rsidR="0084681C"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>樓</w:t>
                      </w:r>
                    </w:p>
                    <w:p w:rsidR="00B95330" w:rsidRDefault="00B95330" w:rsidP="00DB49CA">
                      <w:pPr>
                        <w:spacing w:line="360" w:lineRule="exact"/>
                        <w:ind w:left="482" w:hanging="338"/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</w:pP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>4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.</w:t>
                      </w: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ab/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報名時間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:</w:t>
                      </w: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 xml:space="preserve"> 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即日起至報名前二日為止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 xml:space="preserve"> </w:t>
                      </w: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>(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限額</w:t>
                      </w:r>
                      <w:r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>120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名</w:t>
                      </w:r>
                      <w:r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)</w:t>
                      </w:r>
                    </w:p>
                    <w:p w:rsidR="00B95330" w:rsidRPr="00B95330" w:rsidRDefault="0084681C" w:rsidP="00DB49CA">
                      <w:pPr>
                        <w:spacing w:line="360" w:lineRule="exact"/>
                        <w:ind w:left="482" w:hanging="338"/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>5.</w:t>
                      </w:r>
                      <w:r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 xml:space="preserve">  </w:t>
                      </w:r>
                      <w:r w:rsidR="00B95330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報名方式</w:t>
                      </w:r>
                      <w:r w:rsidR="00B95330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:</w:t>
                      </w:r>
                      <w:r w:rsidR="00B95330" w:rsidRPr="00B95330">
                        <w:rPr>
                          <w:rFonts w:asciiTheme="minorHAnsi" w:hAnsiTheme="minorHAnsi" w:cstheme="minorBidi"/>
                          <w:kern w:val="2"/>
                          <w:szCs w:val="22"/>
                        </w:rPr>
                        <w:t xml:space="preserve"> </w:t>
                      </w:r>
                      <w:r w:rsidR="00B95330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學校首頁線上報名，或掃下方</w:t>
                      </w:r>
                      <w:r w:rsidR="00B95330" w:rsidRPr="00B95330"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  <w:t>QR code</w:t>
                      </w:r>
                    </w:p>
                    <w:p w:rsidR="00B95330" w:rsidRDefault="00B95330" w:rsidP="00DB49CA">
                      <w:pPr>
                        <w:spacing w:line="360" w:lineRule="exact"/>
                        <w:ind w:left="482"/>
                        <w:rPr>
                          <w:rFonts w:ascii="新細明體" w:eastAsia="新細明體" w:hAnsi="新細明體" w:cstheme="minorBidi"/>
                          <w:kern w:val="2"/>
                          <w:szCs w:val="22"/>
                        </w:rPr>
                      </w:pPr>
                      <w:r w:rsidRPr="00B95330">
                        <w:rPr>
                          <w:rFonts w:ascii="新細明體" w:eastAsia="新細明體" w:hAnsi="新細明體" w:cstheme="minorBidi" w:hint="eastAsia"/>
                          <w:kern w:val="2"/>
                          <w:szCs w:val="22"/>
                        </w:rPr>
                        <w:t>※錄取名單將公告在學校首頁</w:t>
                      </w:r>
                      <w:r w:rsidRPr="00B95330">
                        <w:rPr>
                          <w:rFonts w:ascii="新細明體" w:eastAsia="新細明體" w:hAnsi="新細明體" w:cstheme="minorBidi"/>
                          <w:kern w:val="2"/>
                          <w:szCs w:val="22"/>
                        </w:rPr>
                        <w:t>，請自行查看</w:t>
                      </w:r>
                      <w:r w:rsidRPr="00B95330">
                        <w:rPr>
                          <w:rFonts w:ascii="新細明體" w:eastAsia="新細明體" w:hAnsi="新細明體" w:cstheme="minorBidi" w:hint="eastAsia"/>
                          <w:kern w:val="2"/>
                          <w:szCs w:val="22"/>
                        </w:rPr>
                        <w:t>，公告後請準時出席及簽到，若無法出席請辦理請假</w:t>
                      </w:r>
                      <w:r w:rsidRPr="00B95330">
                        <w:rPr>
                          <w:rFonts w:ascii="新細明體" w:eastAsia="新細明體" w:hAnsi="新細明體" w:cstheme="minorBidi"/>
                          <w:kern w:val="2"/>
                          <w:szCs w:val="22"/>
                        </w:rPr>
                        <w:t>。</w:t>
                      </w:r>
                    </w:p>
                    <w:p w:rsidR="0084681C" w:rsidRPr="00B95330" w:rsidRDefault="0084681C" w:rsidP="0084681C">
                      <w:pPr>
                        <w:ind w:leftChars="200" w:left="480"/>
                        <w:jc w:val="right"/>
                        <w:rPr>
                          <w:rFonts w:asciiTheme="minorHAnsi" w:hAnsiTheme="minorHAnsi" w:cstheme="minorBidi" w:hint="eastAsia"/>
                          <w:kern w:val="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 w:hint="eastAsia"/>
                          <w:noProof/>
                          <w:kern w:val="2"/>
                          <w:szCs w:val="22"/>
                        </w:rPr>
                        <w:drawing>
                          <wp:inline distT="0" distB="0" distL="0" distR="0" wp14:anchorId="7B4F6908" wp14:editId="307D502B">
                            <wp:extent cx="1348740" cy="1348740"/>
                            <wp:effectExtent l="0" t="0" r="3810" b="381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好書導讀2報名表單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861" cy="1348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BB159EE" wp14:editId="0DD3F9AC">
                <wp:simplePos x="0" y="0"/>
                <wp:positionH relativeFrom="column">
                  <wp:posOffset>2556510</wp:posOffset>
                </wp:positionH>
                <wp:positionV relativeFrom="paragraph">
                  <wp:posOffset>2635885</wp:posOffset>
                </wp:positionV>
                <wp:extent cx="3985260" cy="2232660"/>
                <wp:effectExtent l="0" t="0" r="15240" b="15240"/>
                <wp:wrapSquare wrapText="bothSides" distT="45720" distB="45720" distL="114300" distR="114300"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7482" w:rsidRDefault="00F13CC7">
                            <w:pPr>
                              <w:spacing w:line="42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一個人不生存，就不可能獲得喜悅與快樂。</w:t>
                            </w:r>
                          </w:p>
                          <w:p w:rsidR="00D07482" w:rsidRDefault="00F13CC7">
                            <w:pPr>
                              <w:spacing w:line="42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別人的不誠實和不當行為,可能會使你的快樂轉變成悲劇和哀傷。</w:t>
                            </w:r>
                          </w:p>
                          <w:p w:rsidR="00D07482" w:rsidRDefault="00F13CC7">
                            <w:pPr>
                              <w:spacing w:line="42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我相信你能夠想出一些實際的例子。這類的錯誤行為會傷害一個人的生存,並減損一個人的快樂。</w:t>
                            </w:r>
                          </w:p>
                          <w:p w:rsidR="00D07482" w:rsidRDefault="00F13CC7">
                            <w:pPr>
                              <w:spacing w:line="42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運用這本書,你能夠輕易地幫助他們生存,讓他們過著更快樂的生活。而且,你的生存與快樂也會隨之提升。</w:t>
                            </w:r>
                          </w:p>
                          <w:p w:rsidR="00D07482" w:rsidRDefault="00F13CC7">
                            <w:pPr>
                              <w:spacing w:line="42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你可以為自己指出這條道路,朝更安全、更快樂的生活邁進。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59EE" id="矩形 218" o:spid="_x0000_s1028" style="position:absolute;margin-left:201.3pt;margin-top:207.55pt;width:313.8pt;height:17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j5OAIAAG4EAAAOAAAAZHJzL2Uyb0RvYy54bWysVF2O0zAQfkfiDpbfadLsdmmjpiu0pQhp&#10;BZUWDjB1nMaS/7DdJj0NEm8cguOsuAZjp7RdQEJC5MGdscefv/lmpvPbXkmy584Loys6HuWUcM1M&#10;LfS2oh8/rF5MKfEBdA3SaF7RA/f0dvH82byzJS9Ma2TNHUEQ7cvOVrQNwZZZ5lnLFfiRsVzjYWOc&#10;goCu22a1gw7RlcyKPL/JOuNq6wzj3uPucjiki4TfNJyF903jeSCyosgtpNWldRPXbDGHcuvAtoId&#10;acA/sFAgND56glpCALJz4jcoJZgz3jRhxIzKTNMIxlMOmM04/yWbhxYsT7mgON6eZPL/D5a9268d&#10;EXVFizGWSoPCIn3//PXx2xcSd1CfzvoSwx7s2h09j2ZMtm+cir+YBumTpoeTprwPhOHm1Ww6KW5Q&#10;eoZnRXFV3KCDONn5unU+vOFGkWhU1GHRkpawv/dhCP0ZEl/zRop6JaRMjttu7qQje8ACr9J3RH8S&#10;JjXpKjqbFBMkAthnjYSAprKYudfb9N6TG/4SOE/fn4AjsSX4diCQEGIYlEoEbGwpVEWnp9tQthzq&#10;17om4WBRaI0zQSMzryiRHCcIjXQ9gJB/j0MRpUYtY4mGokQr9Jt+KGnEijsbUx+wzN6ylUDC9+DD&#10;Ghw2+hhfx+bHdz/twCEX+VZjd83G11GpkJzrycsc6+cuTzaXJ6BZa3CmUNDBvAtpwqIM2rzaBdOI&#10;VMczlSNnbOrUCccBjFNz6aeo89/E4gcAAAD//wMAUEsDBBQABgAIAAAAIQCK5vG73wAAAAwBAAAP&#10;AAAAZHJzL2Rvd25yZXYueG1sTI/dToQwEEbvTXyHZky8MW4Lq2CQslESLzVZ1gfo0hGI7ZTQ8uPb&#10;273Su5nMyTfnKw+bNWzByQ+OJCQ7AQypdXqgTsLn6e3+CZgPirQyjlDCD3o4VNdXpSq0W+mISxM6&#10;FkPIF0pCH8JYcO7bHq3yOzcixduXm6wKcZ06rie1xnBreCpExq0aKH7o1Yh1j+13M1sJJ78fajRN&#10;7peleX+t5zu7qg8pb2+2l2dgAbfwB8NFP6pDFZ3ObibtmZHwINIsonFIHhNgF0LsRQrsLCHPshx4&#10;VfL/JapfAAAA//8DAFBLAQItABQABgAIAAAAIQC2gziS/gAAAOEBAAATAAAAAAAAAAAAAAAAAAAA&#10;AABbQ29udGVudF9UeXBlc10ueG1sUEsBAi0AFAAGAAgAAAAhADj9If/WAAAAlAEAAAsAAAAAAAAA&#10;AAAAAAAALwEAAF9yZWxzLy5yZWxzUEsBAi0AFAAGAAgAAAAhALz6qPk4AgAAbgQAAA4AAAAAAAAA&#10;AAAAAAAALgIAAGRycy9lMm9Eb2MueG1sUEsBAi0AFAAGAAgAAAAhAIrm8bv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07482" w:rsidRDefault="00F13CC7">
                      <w:pPr>
                        <w:spacing w:line="420" w:lineRule="auto"/>
                        <w:jc w:val="both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一個人不生存，就不可能獲得喜悅與快樂。</w:t>
                      </w:r>
                    </w:p>
                    <w:p w:rsidR="00D07482" w:rsidRDefault="00F13CC7">
                      <w:pPr>
                        <w:spacing w:line="420" w:lineRule="auto"/>
                        <w:jc w:val="both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別人的不誠實和不當行為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,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可能會使你的快樂轉變成悲劇和哀傷。</w:t>
                      </w:r>
                    </w:p>
                    <w:p w:rsidR="00D07482" w:rsidRDefault="00F13CC7">
                      <w:pPr>
                        <w:spacing w:line="420" w:lineRule="auto"/>
                        <w:jc w:val="both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我相信你能夠想出一些實際的例子。這類的錯誤行為會傷害一個人的生存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,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並減損一個人的快樂。</w:t>
                      </w:r>
                    </w:p>
                    <w:p w:rsidR="00D07482" w:rsidRDefault="00F13CC7">
                      <w:pPr>
                        <w:spacing w:line="420" w:lineRule="auto"/>
                        <w:jc w:val="both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運用這本書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,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你能夠輕易地幫助他們生存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,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讓他們過著更快樂的生活。而且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,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你的生存與快樂也會隨之提升。</w:t>
                      </w:r>
                    </w:p>
                    <w:p w:rsidR="00D07482" w:rsidRDefault="00F13CC7">
                      <w:pPr>
                        <w:spacing w:line="420" w:lineRule="auto"/>
                        <w:jc w:val="both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你可以為自己指出這條道路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,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朝更安全、更快樂的生活邁進。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81DF8DA" wp14:editId="50E093F8">
                <wp:simplePos x="0" y="0"/>
                <wp:positionH relativeFrom="column">
                  <wp:posOffset>-468630</wp:posOffset>
                </wp:positionH>
                <wp:positionV relativeFrom="paragraph">
                  <wp:posOffset>692785</wp:posOffset>
                </wp:positionV>
                <wp:extent cx="6979920" cy="876300"/>
                <wp:effectExtent l="0" t="0" r="0" b="0"/>
                <wp:wrapSquare wrapText="bothSides" distT="45720" distB="45720" distL="114300" distR="114300"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7482" w:rsidRDefault="00F13CC7" w:rsidP="0084681C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990099"/>
                                <w:sz w:val="28"/>
                                <w:highlight w:val="white"/>
                              </w:rPr>
                              <w:t xml:space="preserve">你快樂嗎? 滑手機讓妳快樂? 喝珍奶配雞排讓妳快樂? 考試取消讓妳快樂? 考一百分也讓妳快樂? 這些快樂能持續多久? 甚麼又讓你不快樂? What’s the real happiness after all?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F8DA" id="矩形 221" o:spid="_x0000_s1029" style="position:absolute;margin-left:-36.9pt;margin-top:54.55pt;width:549.6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Ix0wEAAHwDAAAOAAAAZHJzL2Uyb0RvYy54bWysU12O0zAQfkfiDpbfadLsbruNmq4QqyKk&#10;FVRaOIDr2I0l/zF2m/Q0SLxxCI6DuAZjp9st8IZ4ceevM9/3zWR5NxhNDgKCcrah00lJibDctcru&#10;Gvrp4/rVLSUhMtsy7axo6FEEerd6+WLZ+1pUrnO6FUCwiQ117xvaxejrogi8E4aFifPCYlI6MCyi&#10;C7uiBdZjd6OLqixnRe+g9eC4CAGj92OSrnJ/KQWPH6QMIhLdUMQW8wv53aa3WC1ZvQPmO8VPMNg/&#10;oDBMWRx6bnXPIiN7UH+1MoqDC07GCXemcFIqLjIHZDMt/2Dz2DEvMhcUJ/izTOH/teXvDxsgqm1o&#10;VU0psczgkn5++fbj+1eSIqhP70ONZY9+AycvoJnIDhJM+kUaZMiaHs+aiiESjsHZYr5YVCg9x9zt&#10;fHZVZtGL5397CPGtcIYko6GAO8tSssNDiDgRS59K0jDr1krrvDdtfwtgYYoUCfAIMVlx2A6Z4NUT&#10;ma1rj0g6eL5WOPKBhbhhgGtHAXo8hYaGz3sGghL9zqLWi+l1dYO3k53rmzkyIHCZ2V5mmOWdwwuL&#10;lIzmm5jvbYT6eh+dVJlWAjdCOWHGFWe2p3NMN3Tp56rnj2b1CwAA//8DAFBLAwQUAAYACAAAACEA&#10;NWcmXN4AAAAMAQAADwAAAGRycy9kb3ducmV2LnhtbEyPMU/DMBSEdyT+g/WQ2Fo7IW1piFMhBAMj&#10;aQdGN35NIuznyHba9N/jTjCe7nT3XbWbrWFn9GFwJCFbCmBIrdMDdRIO+4/FM7AQFWllHKGEKwbY&#10;1fd3lSq1u9AXnpvYsVRCoVQS+hjHkvPQ9mhVWLoRKXkn562KSfqOa68uqdwangux5lYNlBZ6NeJb&#10;j+1PM1kJIxo9maIR3y1/95StP/f8upLy8WF+fQEWcY5/YbjhJ3SoE9PRTaQDMxIWm6eEHpMhthmw&#10;W0LkqwLYUUJebDLgdcX/n6h/AQAA//8DAFBLAQItABQABgAIAAAAIQC2gziS/gAAAOEBAAATAAAA&#10;AAAAAAAAAAAAAAAAAABbQ29udGVudF9UeXBlc10ueG1sUEsBAi0AFAAGAAgAAAAhADj9If/WAAAA&#10;lAEAAAsAAAAAAAAAAAAAAAAALwEAAF9yZWxzLy5yZWxzUEsBAi0AFAAGAAgAAAAhAO/gsjHTAQAA&#10;fAMAAA4AAAAAAAAAAAAAAAAALgIAAGRycy9lMm9Eb2MueG1sUEsBAi0AFAAGAAgAAAAhADVnJlze&#10;AAAADAEAAA8AAAAAAAAAAAAAAAAALQQAAGRycy9kb3ducmV2LnhtbFBLBQYAAAAABAAEAPMAAAA4&#10;BQAAAAA=&#10;" filled="f" stroked="f">
                <v:textbox inset="2.53958mm,1.2694mm,2.53958mm,1.2694mm">
                  <w:txbxContent>
                    <w:p w:rsidR="00D07482" w:rsidRDefault="00F13CC7" w:rsidP="0084681C">
                      <w:pPr>
                        <w:spacing w:line="360" w:lineRule="auto"/>
                        <w:jc w:val="both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你快樂嗎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滑手機讓妳快樂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喝珍奶配雞排讓妳快樂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考試取消讓妳快樂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考一百分也讓妳快樂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這些快樂能持續多久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>甚麼又讓你不快樂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990099"/>
                          <w:sz w:val="28"/>
                          <w:highlight w:val="white"/>
                        </w:rPr>
                        <w:t xml:space="preserve">? What’s the real happiness after all?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2996397" wp14:editId="618E712B">
                <wp:simplePos x="0" y="0"/>
                <wp:positionH relativeFrom="margin">
                  <wp:posOffset>-171450</wp:posOffset>
                </wp:positionH>
                <wp:positionV relativeFrom="paragraph">
                  <wp:posOffset>5211445</wp:posOffset>
                </wp:positionV>
                <wp:extent cx="6553200" cy="1356360"/>
                <wp:effectExtent l="0" t="0" r="0" b="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7482" w:rsidRDefault="00F13C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ED7D31"/>
                                <w:sz w:val="52"/>
                              </w:rPr>
                              <w:t>唯一一場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72"/>
                              </w:rPr>
                              <w:t>全英文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ED7D31"/>
                                <w:sz w:val="52"/>
                              </w:rPr>
                              <w:t>導讀來囉，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ED7D31"/>
                                <w:sz w:val="44"/>
                              </w:rPr>
                              <w:t>英文科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ED7D31"/>
                                <w:sz w:val="52"/>
                              </w:rPr>
                              <w:t>蕭宜君老師不怕你聽不懂，只怕你不來!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6397" id="矩形 225" o:spid="_x0000_s1030" style="position:absolute;margin-left:-13.5pt;margin-top:410.35pt;width:516pt;height:10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XA0gEAAH0DAAAOAAAAZHJzL2Uyb0RvYy54bWysU12O0zAQfkfiDpbfaZq2KRA1XSFWRUgr&#10;qLRwANexG0v+Y+w26WmQeOMQHAftNRg73W6BN8SLO3+d+b5vJqubwWhyFBCUsw0tJ1NKhOWuVXbf&#10;0M+fNi9eURIisy3TzoqGnkSgN+vnz1a9r8XMdU63Agg2saHufUO7GH1dFIF3wrAwcV5YTEoHhkV0&#10;YV+0wHrsbnQxm06XRe+g9eC4CAGjt2OSrnN/KQWPH6UMIhLdUMQW8wv53aW3WK9YvQfmO8XPMNg/&#10;oDBMWRx6aXXLIiMHUH+1MoqDC07GCXemcFIqLjIHZFNO/2Bz3zEvMhcUJ/iLTOH/teUfjlsgqm3o&#10;bFZRYpnBJT18/f7zxzeSIqhP70ONZfd+C2cvoJnIDhJM+kUaZMiani6aiiESjsFlVc1xUZRwzJXz&#10;ajlfZtWLp797CPGdcIYko6GAS8tasuNdiDgSSx9L0jTrNkrrvDhtfwtgYYoUCfGIMVlx2A2Z4eKR&#10;zc61J2QdPN8oHHnHQtwywL2XlPR4Cw0NXw4MBCX6vUWxX5eLJE7MzqJ6mejAdWZ3nWGWdw5PLFIy&#10;mm9jPrgR6ptDdFJlWgncCOWMGXec2Z7vMR3RtZ+rnr6a9S8AAAD//wMAUEsDBBQABgAIAAAAIQAI&#10;Qpch3gAAAA0BAAAPAAAAZHJzL2Rvd25yZXYueG1sTI+9bsMwDIT3AH0HgQG6JVKcX7iWg6Joh451&#10;OnRULNY2IlGGJCfO21eemo3kHY7fFcfRGnZFHzpHElZLAQypdrqjRsL36WNxABaiIq2MI5RwxwDH&#10;8mlWqFy7G33htYoNSyEUciWhjbHPOQ91i1aFpeuRkvbrvFUxrb7h2qtbCreGZ0LsuFUdpQ+t6vGt&#10;xfpSDVZCj0YPZlOJn5q/e1rtPk/8vpXyeT6+vgCLOMZ/M0z4CR3KxHR2A+nAjIRFtk9dooRDJvbA&#10;JocQ23Q6T9N6swZeFvyxRfkHAAD//wMAUEsBAi0AFAAGAAgAAAAhALaDOJL+AAAA4QEAABMAAAAA&#10;AAAAAAAAAAAAAAAAAFtDb250ZW50X1R5cGVzXS54bWxQSwECLQAUAAYACAAAACEAOP0h/9YAAACU&#10;AQAACwAAAAAAAAAAAAAAAAAvAQAAX3JlbHMvLnJlbHNQSwECLQAUAAYACAAAACEABKaVwNIBAAB9&#10;AwAADgAAAAAAAAAAAAAAAAAuAgAAZHJzL2Uyb0RvYy54bWxQSwECLQAUAAYACAAAACEACEKXId4A&#10;AAANAQAADwAAAAAAAAAAAAAAAAAsBAAAZHJzL2Rvd25yZXYueG1sUEsFBgAAAAAEAAQA8wAAADcF&#10;AAAAAA==&#10;" filled="f" stroked="f">
                <v:textbox inset="2.53958mm,1.2694mm,2.53958mm,1.2694mm">
                  <w:txbxContent>
                    <w:p w:rsidR="00D07482" w:rsidRDefault="00F13CC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ED7D31"/>
                          <w:sz w:val="52"/>
                        </w:rPr>
                        <w:t>唯一一場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72"/>
                        </w:rPr>
                        <w:t>全英文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ED7D31"/>
                          <w:sz w:val="52"/>
                        </w:rPr>
                        <w:t>導讀來囉，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ED7D31"/>
                          <w:sz w:val="44"/>
                        </w:rPr>
                        <w:t>英文科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ED7D31"/>
                          <w:sz w:val="52"/>
                        </w:rPr>
                        <w:t>蕭宜君老師不怕你聽不懂，只怕你不來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ED7D31"/>
                          <w:sz w:val="52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CC7">
        <w:rPr>
          <w:rFonts w:ascii="標楷體" w:eastAsia="標楷體" w:hAnsi="標楷體" w:cs="標楷體"/>
          <w:sz w:val="36"/>
          <w:szCs w:val="36"/>
        </w:rPr>
        <w:t>真正的喜悅和快樂是很有價值的。</w:t>
      </w:r>
      <w:r w:rsidR="00F13CC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0986C3E" wp14:editId="627D5665">
                <wp:simplePos x="0" y="0"/>
                <wp:positionH relativeFrom="column">
                  <wp:posOffset>-330199</wp:posOffset>
                </wp:positionH>
                <wp:positionV relativeFrom="paragraph">
                  <wp:posOffset>1620520</wp:posOffset>
                </wp:positionV>
                <wp:extent cx="2859405" cy="3484245"/>
                <wp:effectExtent l="0" t="0" r="17145" b="20955"/>
                <wp:wrapSquare wrapText="bothSides" distT="45720" distB="45720" distL="114300" distR="114300"/>
                <wp:docPr id="220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1060" y="2042640"/>
                          <a:ext cx="284988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7482" w:rsidRDefault="00F13CC7">
                            <w:pPr>
                              <w:ind w:firstLine="48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  <w:r w:rsidR="00B95330">
                              <w:rPr>
                                <w:noProof/>
                              </w:rPr>
                              <w:drawing>
                                <wp:inline distT="0" distB="0" distL="0" distR="0" wp14:anchorId="6FB1EA27" wp14:editId="1770CDDC">
                                  <wp:extent cx="2520707" cy="3230880"/>
                                  <wp:effectExtent l="0" t="0" r="0" b="762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好書導讀2書名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7701" cy="3252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86C3E" id="矩形 220" o:spid="_x0000_s1031" style="position:absolute;margin-left:-26pt;margin-top:127.6pt;width:225.15pt;height:274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v+SAIAAHkEAAAOAAAAZHJzL2Uyb0RvYy54bWysVF2O0zAQfkfiDpbfadJs2m2rpiu0pQhp&#10;BZUWDjB1nMaS/7DdJj0NEm8cguMgrsHYLW0XkJAQeXDH9vibb76Z6fyuV5LsufPC6IoOBzklXDNT&#10;C72t6If3qxcTSnwAXYM0mlf0wD29Wzx/Nu/sjBemNbLmjiCI9rPOVrQNwc6yzLOWK/ADY7nGy8Y4&#10;BQG3bpvVDjpEVzIr8nycdcbV1hnGvcfT5fGSLhJ+03AW3jWN54HIiiK3kFaX1k1cs8UcZlsHthXs&#10;RAP+gYUCoTHoGWoJAcjOid+glGDOeNOEATMqM00jGE85YDbD/JdsHluwPOWC4nh7lsn/P1j2dr92&#10;RNQVLQrUR4PCIn3/9OXb188knqA+nfUzdHu0a3faeTRjsn3jVPzFNEhf0ZtpMczHiHJAtLwsxuVJ&#10;X94HwtChmJTTyQQdGHrclLfl7TFCdoGyzofX3CgSjYo6LGDSFfYPPmB4dP3pEiN7I0W9ElKmjdtu&#10;7qUje8Bir9IX+eOTJ25Sk66i01ExQiKAPddICGgqiyp4vU3xnrxI3cjP0DIM/4QbeS3Bt8f4CSC6&#10;wUyJgD0uharoJI/f8bjlUL/SNQkHi5prHA8aiXlFieQ4TGik5wGE/LsfZik1JhurdaxPtEK/6VN1&#10;RxErnmxMfcCKe8tWAgk/gA9rcNjzQ4yOc4BxP+7AIRf5RmOjTYdlFCqkTTm6RfbEXd9srm9As9bg&#10;eKGeR/M+pGGLMmjzchdMI1IZL1ROnLG/U6lOsxgH6HqfvC7/GIsfAAAA//8DAFBLAwQUAAYACAAA&#10;ACEAcAJRUeAAAAALAQAADwAAAGRycy9kb3ducmV2LnhtbEyPMU/DMBSEdyT+g/WQ2FqnjlKSNE6F&#10;qNqJDhSGjq/xI46I7Sh22vDvMROMpzvdfVdtZ9OzK42+c1bCapkAI9s41dlWwsf7fpED8wGtwt5Z&#10;kvBNHrb1/V2FpXI3+0bXU2hZLLG+RAk6hKHk3DeaDPqlG8hG79ONBkOUY8vViLdYbnoukmTNDXY2&#10;Lmgc6EVT83WajITdbnVGcaTDQRVP6+M+nfRrQ1I+PszPG2CB5vAXhl/8iA51ZLq4ySrPegmLTMQv&#10;QYLIMgEsJtIiT4FdJORJWgCvK/7/Q/0DAAD//wMAUEsBAi0AFAAGAAgAAAAhALaDOJL+AAAA4QEA&#10;ABMAAAAAAAAAAAAAAAAAAAAAAFtDb250ZW50X1R5cGVzXS54bWxQSwECLQAUAAYACAAAACEAOP0h&#10;/9YAAACUAQAACwAAAAAAAAAAAAAAAAAvAQAAX3JlbHMvLnJlbHNQSwECLQAUAAYACAAAACEAuB7b&#10;/kgCAAB5BAAADgAAAAAAAAAAAAAAAAAuAgAAZHJzL2Uyb0RvYy54bWxQSwECLQAUAAYACAAAACEA&#10;cAJRUeAAAAALAQAADwAAAAAAAAAAAAAAAACiBAAAZHJzL2Rvd25yZXYueG1sUEsFBgAAAAAEAAQA&#10;8wAAAK8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D07482" w:rsidRDefault="00F13CC7">
                      <w:pPr>
                        <w:ind w:firstLine="48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  <w:r w:rsidR="00B95330">
                        <w:rPr>
                          <w:noProof/>
                        </w:rPr>
                        <w:drawing>
                          <wp:inline distT="0" distB="0" distL="0" distR="0" wp14:anchorId="6FB1EA27" wp14:editId="1770CDDC">
                            <wp:extent cx="2520707" cy="3230880"/>
                            <wp:effectExtent l="0" t="0" r="0" b="762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好書導讀2書名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7701" cy="3252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3CC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D6852A7" wp14:editId="2637DB70">
                <wp:simplePos x="0" y="0"/>
                <wp:positionH relativeFrom="column">
                  <wp:posOffset>-76199</wp:posOffset>
                </wp:positionH>
                <wp:positionV relativeFrom="paragraph">
                  <wp:posOffset>20321</wp:posOffset>
                </wp:positionV>
                <wp:extent cx="6463665" cy="678815"/>
                <wp:effectExtent l="0" t="0" r="0" b="0"/>
                <wp:wrapSquare wrapText="bothSides" distT="45720" distB="45720" distL="114300" distR="114300"/>
                <wp:docPr id="219" name="綵帶 (弧形向下)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8930" y="3445355"/>
                          <a:ext cx="6454140" cy="669290"/>
                        </a:xfrm>
                        <a:prstGeom prst="ellipseRibbon">
                          <a:avLst>
                            <a:gd name="adj1" fmla="val 25000"/>
                            <a:gd name="adj2" fmla="val 71918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7482" w:rsidRDefault="00F13CC7">
                            <w:pPr>
                              <w:ind w:firstLine="1400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0"/>
                              </w:rPr>
                              <w:t>圖書館第二場好書導讀來囉!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852A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綵帶 (弧形向下) 219" o:spid="_x0000_s1032" type="#_x0000_t107" style="position:absolute;margin-left:-6pt;margin-top:1.6pt;width:508.95pt;height:53.4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1pkgIAAAYFAAAOAAAAZHJzL2Uyb0RvYy54bWysVM1u1DAQviPxDpZPcKDZZJPtZtVshVoW&#10;IVVQUXgAJ3E2Rv7Ddje7z8AFXoELT0DVA7wNK16DsZO2KRyQEDk4M/Hn8TffzOToeCs42lBjmZIF&#10;jg8mGFFZqZrJdYHfvlk9mWNkHZE14UrSAu+oxcfLhw+OOr2giWoVr6lBEETaRacL3DqnF1Fkq5YK&#10;Yg+UphI2G2UEceCadVQb0kF0waNkMplFnTK1Nqqi1sLX034TL0P8pqGVe9U0ljrECwzcXFhNWEu/&#10;RssjslgboltWDTTIP7AQhEm49DbUKXEEXRr2RyjBKqOsatxBpUSkmoZVNOQA2cST37K5aImmIRcQ&#10;x+pbmez/C1u93JwbxOoCJ3GOkSQCivTz6uv++go92n/7sv/+ef/x04/rD4+RB4BcnbYLOHWhz83g&#10;WTB97tvGCP+GrNDWB4zn+RRE3xV4mqbZNMt6uenWoQoAszRL4xQAFSBmszzJQz2iu0jaWPecKoG8&#10;UWDKOdOWvmZlqXq5yebMuqB7PXAn9bsYo0ZwKOOGcJRkk8lNmUeYZIw5jPN4PrTCCDMdY2IfyGOA&#10;3nArWDcEPQWrOKtXjPPgmHV5wg0CCgVehWc4fA/GJeoKnGdJBioQ6P+GEwem0FARK9ehp+6dsOPA&#10;kNqQHXC5B/PEToltewJhq09QMAcDx5ko8Pz2NFm0lNTPZI3cTkMDSJhV7JlZgRGnMNlghFFxhPG/&#10;44ANlyCV75W+O7zltuU2tNrMx/JfSlXvoP2srlYMCJ8R686JgcpBCTsYSrj3/SUxwIW/kND1eZx6&#10;pVxw0uwQKoLMeKcc7xBZtQpmHQTtzRMXJt/XR6qnl041zPmK3lEZHBi2UOjhx+CneewH1N3va/kL&#10;AAD//wMAUEsDBBQABgAIAAAAIQAKwy9s4AAAAAoBAAAPAAAAZHJzL2Rvd25yZXYueG1sTI/BbsIw&#10;EETvlfgHayv1BnZCiyDEQQilqJU4UMoHmHibRMTrKHZC+PuaU3ub1axm3qSb0TRswM7VliREMwEM&#10;qbC6plLC+ft9ugTmvCKtGkso4Y4ONtnkKVWJtjf6wuHkSxZCyCVKQuV9m3DuigqNcjPbIgXvx3ZG&#10;+XB2JdeduoVw0/BYiAU3qqbQUKkWdxUW11NvJHzS63w/5ofjx74Ydtd+yO/Lcy7ly/O4XQPzOPq/&#10;Z3jgB3TIAtPF9qQdayRMozhs8RLmMbCHL8TbCtglqEhEwLOU/5+Q/QIAAP//AwBQSwECLQAUAAYA&#10;CAAAACEAtoM4kv4AAADhAQAAEwAAAAAAAAAAAAAAAAAAAAAAW0NvbnRlbnRfVHlwZXNdLnhtbFBL&#10;AQItABQABgAIAAAAIQA4/SH/1gAAAJQBAAALAAAAAAAAAAAAAAAAAC8BAABfcmVscy8ucmVsc1BL&#10;AQItABQABgAIAAAAIQBy0a1pkgIAAAYFAAAOAAAAAAAAAAAAAAAAAC4CAABkcnMvZTJvRG9jLnht&#10;bFBLAQItABQABgAIAAAAIQAKwy9s4AAAAAoBAAAPAAAAAAAAAAAAAAAAAOwEAABkcnMvZG93bnJl&#10;di54bWxQSwUGAAAAAAQABADzAAAA+QUAAAAA&#10;" adj="3033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07482" w:rsidRDefault="00F13CC7">
                      <w:pPr>
                        <w:ind w:firstLine="1400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0"/>
                        </w:rPr>
                        <w:t>圖書館第二場好書導讀來囉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eading=h.gjdgxs" w:colFirst="0" w:colLast="0"/>
      <w:bookmarkEnd w:id="1"/>
    </w:p>
    <w:sectPr w:rsidR="00D07482">
      <w:pgSz w:w="11906" w:h="16838"/>
      <w:pgMar w:top="709" w:right="991" w:bottom="709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CF" w:rsidRDefault="004D40CF" w:rsidP="00526CB8">
      <w:r>
        <w:separator/>
      </w:r>
    </w:p>
  </w:endnote>
  <w:endnote w:type="continuationSeparator" w:id="0">
    <w:p w:rsidR="004D40CF" w:rsidRDefault="004D40CF" w:rsidP="0052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CF" w:rsidRDefault="004D40CF" w:rsidP="00526CB8">
      <w:r>
        <w:separator/>
      </w:r>
    </w:p>
  </w:footnote>
  <w:footnote w:type="continuationSeparator" w:id="0">
    <w:p w:rsidR="004D40CF" w:rsidRDefault="004D40CF" w:rsidP="0052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60D"/>
    <w:multiLevelType w:val="hybridMultilevel"/>
    <w:tmpl w:val="6276C60E"/>
    <w:lvl w:ilvl="0" w:tplc="48C051B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 w:hint="default"/>
        <w:color w:val="auto"/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2"/>
    <w:rsid w:val="004D40CF"/>
    <w:rsid w:val="00526CB8"/>
    <w:rsid w:val="0084681C"/>
    <w:rsid w:val="00B95330"/>
    <w:rsid w:val="00D07482"/>
    <w:rsid w:val="00DB49CA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57E12-C5B7-47E6-BFFC-1F1E750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3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3328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50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1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1E6"/>
    <w:rPr>
      <w:sz w:val="20"/>
      <w:szCs w:val="20"/>
    </w:rPr>
  </w:style>
  <w:style w:type="paragraph" w:styleId="a9">
    <w:name w:val="List Paragraph"/>
    <w:basedOn w:val="a"/>
    <w:uiPriority w:val="34"/>
    <w:qFormat/>
    <w:rsid w:val="00A909F8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Uo1+FPdcdYNPpzP9qJ2M37i1A==">AMUW2mXd6kSIymThy+Uxjr8y/Ys6r71r3Z52u79vzj7hzdgBQ1SBCz8GTG9lsZC7SSn3rf/qsjdISbE1wqnBFxHU0yd5dDe1EndT/YT4xArrOQqM0pDUHSFv0Dffpu59VtYzlo4GohtW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2022-10-17T01:29:00Z</dcterms:created>
  <dcterms:modified xsi:type="dcterms:W3CDTF">2022-10-17T01:29:00Z</dcterms:modified>
</cp:coreProperties>
</file>