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3951" w:rsidRPr="001B3951" w:rsidRDefault="001B3951" w:rsidP="001B3951">
      <w:pPr>
        <w:spacing w:line="240" w:lineRule="atLeast"/>
        <w:outlineLvl w:val="1"/>
        <w:rPr>
          <w:rFonts w:ascii="Times New Roman" w:eastAsia="標楷體" w:hAnsi="Times New Roman" w:cs="Times New Roman"/>
          <w:b/>
          <w:sz w:val="32"/>
          <w:szCs w:val="32"/>
        </w:rPr>
      </w:pPr>
      <w:bookmarkStart w:id="0" w:name="_Toc526329394"/>
      <w:bookmarkStart w:id="1" w:name="_Toc21436668"/>
      <w:bookmarkStart w:id="2" w:name="_GoBack"/>
      <w:bookmarkEnd w:id="2"/>
      <w:r w:rsidRPr="001B3951">
        <w:rPr>
          <w:rFonts w:ascii="Times New Roman" w:eastAsia="標楷體" w:hAnsi="Times New Roman" w:cs="Times New Roman"/>
          <w:b/>
          <w:sz w:val="32"/>
          <w:szCs w:val="32"/>
        </w:rPr>
        <w:t>附錄十一</w:t>
      </w:r>
      <w:bookmarkEnd w:id="0"/>
      <w:r w:rsidRPr="001B3951">
        <w:rPr>
          <w:rFonts w:ascii="Times New Roman" w:eastAsia="標楷體" w:hAnsi="Times New Roman" w:cs="Times New Roman"/>
          <w:b/>
          <w:sz w:val="32"/>
          <w:szCs w:val="32"/>
        </w:rPr>
        <w:t xml:space="preserve">     </w:t>
      </w:r>
      <w:r w:rsidRPr="001B3951">
        <w:rPr>
          <w:rFonts w:ascii="Times New Roman" w:eastAsia="標楷體" w:hAnsi="Times New Roman" w:cs="Times New Roman"/>
          <w:b/>
          <w:sz w:val="32"/>
        </w:rPr>
        <w:t>109</w:t>
      </w:r>
      <w:r w:rsidRPr="001B3951">
        <w:rPr>
          <w:rFonts w:ascii="Times New Roman" w:eastAsia="標楷體" w:hAnsi="Times New Roman" w:cs="Times New Roman"/>
          <w:b/>
          <w:sz w:val="32"/>
        </w:rPr>
        <w:t>學年度身心障礙學生升學大專校院甄試</w:t>
      </w:r>
      <w:bookmarkEnd w:id="1"/>
    </w:p>
    <w:p w:rsidR="001B3951" w:rsidRPr="001B3951" w:rsidRDefault="001B3951" w:rsidP="001B3951">
      <w:pPr>
        <w:spacing w:line="480" w:lineRule="exact"/>
        <w:jc w:val="center"/>
        <w:rPr>
          <w:rFonts w:ascii="Times New Roman" w:eastAsia="標楷體" w:hAnsi="Times New Roman" w:cs="Times New Roman"/>
          <w:b/>
          <w:sz w:val="32"/>
        </w:rPr>
      </w:pPr>
      <w:r w:rsidRPr="001B3951">
        <w:rPr>
          <w:rFonts w:ascii="Times New Roman" w:eastAsia="標楷體" w:hAnsi="Times New Roman" w:cs="Times New Roman"/>
          <w:b/>
          <w:sz w:val="32"/>
        </w:rPr>
        <w:t>特殊需求</w:t>
      </w:r>
      <w:r w:rsidRPr="001B3951">
        <w:rPr>
          <w:rFonts w:ascii="Times New Roman" w:eastAsia="標楷體" w:hAnsi="Times New Roman" w:cs="Times New Roman"/>
          <w:b/>
          <w:sz w:val="32"/>
        </w:rPr>
        <w:t>(</w:t>
      </w:r>
      <w:r w:rsidRPr="001B3951">
        <w:rPr>
          <w:rFonts w:ascii="Times New Roman" w:eastAsia="標楷體" w:hAnsi="Times New Roman" w:cs="Times New Roman"/>
          <w:b/>
          <w:sz w:val="32"/>
        </w:rPr>
        <w:t>輔具</w:t>
      </w:r>
      <w:r w:rsidRPr="001B3951">
        <w:rPr>
          <w:rFonts w:ascii="Times New Roman" w:eastAsia="標楷體" w:hAnsi="Times New Roman" w:cs="Times New Roman"/>
          <w:b/>
          <w:sz w:val="32"/>
        </w:rPr>
        <w:t>)</w:t>
      </w:r>
      <w:r w:rsidRPr="001B3951">
        <w:rPr>
          <w:rFonts w:ascii="Times New Roman" w:eastAsia="標楷體" w:hAnsi="Times New Roman" w:cs="Times New Roman"/>
          <w:b/>
          <w:sz w:val="32"/>
        </w:rPr>
        <w:t>申請說明表</w:t>
      </w:r>
    </w:p>
    <w:p w:rsidR="001B3951" w:rsidRPr="001B3951" w:rsidRDefault="001B3951" w:rsidP="001B3951">
      <w:pPr>
        <w:spacing w:beforeLines="50" w:before="180" w:line="240" w:lineRule="exact"/>
        <w:ind w:left="240" w:hangingChars="100" w:hanging="240"/>
        <w:rPr>
          <w:rFonts w:ascii="Times New Roman" w:eastAsia="標楷體" w:hAnsi="Times New Roman" w:cs="Times New Roman"/>
        </w:rPr>
      </w:pPr>
      <w:r w:rsidRPr="001B3951">
        <w:rPr>
          <w:rFonts w:ascii="新細明體" w:eastAsia="新細明體" w:hAnsi="新細明體" w:cs="新細明體" w:hint="eastAsia"/>
        </w:rPr>
        <w:t>※</w:t>
      </w:r>
      <w:r w:rsidRPr="001B3951">
        <w:rPr>
          <w:rFonts w:ascii="Times New Roman" w:eastAsia="標楷體" w:hAnsi="Times New Roman" w:cs="Times New Roman"/>
        </w:rPr>
        <w:t>無特殊教育推行委員會會議紀錄</w:t>
      </w:r>
      <w:r w:rsidRPr="001B3951">
        <w:rPr>
          <w:rFonts w:ascii="Times New Roman" w:eastAsia="標楷體" w:hAnsi="Times New Roman" w:cs="Times New Roman"/>
        </w:rPr>
        <w:t>(</w:t>
      </w:r>
      <w:r w:rsidRPr="001B3951">
        <w:rPr>
          <w:rFonts w:ascii="Times New Roman" w:eastAsia="標楷體" w:hAnsi="Times New Roman" w:cs="Times New Roman"/>
        </w:rPr>
        <w:t>含紀錄附件及個別化教育計畫書</w:t>
      </w:r>
      <w:r w:rsidRPr="001B3951">
        <w:rPr>
          <w:rFonts w:ascii="Times New Roman" w:eastAsia="標楷體" w:hAnsi="Times New Roman" w:cs="Times New Roman"/>
        </w:rPr>
        <w:t>)</w:t>
      </w:r>
      <w:r w:rsidRPr="001B3951">
        <w:rPr>
          <w:rFonts w:ascii="Times New Roman" w:eastAsia="標楷體" w:hAnsi="Times New Roman" w:cs="Times New Roman"/>
        </w:rPr>
        <w:t>者，請</w:t>
      </w:r>
      <w:proofErr w:type="gramStart"/>
      <w:r w:rsidRPr="001B3951">
        <w:rPr>
          <w:rFonts w:ascii="Times New Roman" w:eastAsia="標楷體" w:hAnsi="Times New Roman" w:cs="Times New Roman"/>
        </w:rPr>
        <w:t>提供此表</w:t>
      </w:r>
      <w:proofErr w:type="gramEnd"/>
      <w:r w:rsidRPr="001B3951">
        <w:rPr>
          <w:rFonts w:ascii="Times New Roman" w:eastAsia="標楷體" w:hAnsi="Times New Roman" w:cs="Times New Roman"/>
        </w:rPr>
        <w:t>。</w:t>
      </w:r>
    </w:p>
    <w:p w:rsidR="001B3951" w:rsidRPr="001B3951" w:rsidRDefault="001B3951" w:rsidP="001B3951">
      <w:pPr>
        <w:ind w:left="240" w:hangingChars="100" w:hanging="240"/>
        <w:rPr>
          <w:rFonts w:ascii="Times New Roman" w:eastAsia="標楷體" w:hAnsi="Times New Roman" w:cs="Times New Roman"/>
        </w:rPr>
      </w:pPr>
      <w:r w:rsidRPr="001B3951">
        <w:rPr>
          <w:rFonts w:ascii="新細明體" w:eastAsia="新細明體" w:hAnsi="新細明體" w:cs="新細明體" w:hint="eastAsia"/>
        </w:rPr>
        <w:t>※</w:t>
      </w:r>
      <w:r w:rsidRPr="001B3951">
        <w:rPr>
          <w:rFonts w:ascii="Times New Roman" w:eastAsia="標楷體" w:hAnsi="Times New Roman" w:cs="Times New Roman"/>
        </w:rPr>
        <w:t>本表所填之內容，係作為特殊需求</w:t>
      </w:r>
      <w:r w:rsidRPr="001B3951">
        <w:rPr>
          <w:rFonts w:ascii="Times New Roman" w:eastAsia="標楷體" w:hAnsi="Times New Roman" w:cs="Times New Roman"/>
        </w:rPr>
        <w:t>(</w:t>
      </w:r>
      <w:r w:rsidRPr="001B3951">
        <w:rPr>
          <w:rFonts w:ascii="Times New Roman" w:eastAsia="標楷體" w:hAnsi="Times New Roman" w:cs="Times New Roman"/>
        </w:rPr>
        <w:t>輔具</w:t>
      </w:r>
      <w:r w:rsidRPr="001B3951">
        <w:rPr>
          <w:rFonts w:ascii="Times New Roman" w:eastAsia="標楷體" w:hAnsi="Times New Roman" w:cs="Times New Roman"/>
        </w:rPr>
        <w:t>)</w:t>
      </w:r>
      <w:r w:rsidRPr="001B3951">
        <w:rPr>
          <w:rFonts w:ascii="Times New Roman" w:eastAsia="標楷體" w:hAnsi="Times New Roman" w:cs="Times New Roman"/>
        </w:rPr>
        <w:t>服務審查之重要依據，應屆畢業生請由就讀學校之個案老師填寫；非</w:t>
      </w:r>
      <w:proofErr w:type="gramStart"/>
      <w:r w:rsidRPr="001B3951">
        <w:rPr>
          <w:rFonts w:ascii="Times New Roman" w:eastAsia="標楷體" w:hAnsi="Times New Roman" w:cs="Times New Roman"/>
        </w:rPr>
        <w:t>應屆生請由</w:t>
      </w:r>
      <w:proofErr w:type="gramEnd"/>
      <w:r w:rsidRPr="001B3951">
        <w:rPr>
          <w:rFonts w:ascii="Times New Roman" w:eastAsia="標楷體" w:hAnsi="Times New Roman" w:cs="Times New Roman"/>
        </w:rPr>
        <w:t>監護人填寫，填寫時若有疑義，請致電至本甄試委員會洽詢，電話：</w:t>
      </w:r>
      <w:r w:rsidRPr="001B3951">
        <w:rPr>
          <w:rFonts w:ascii="Times New Roman" w:eastAsia="標楷體" w:hAnsi="Times New Roman" w:cs="Times New Roman"/>
        </w:rPr>
        <w:t>03-4227151</w:t>
      </w:r>
      <w:r w:rsidRPr="001B3951">
        <w:rPr>
          <w:rFonts w:ascii="Times New Roman" w:eastAsia="標楷體" w:hAnsi="Times New Roman" w:cs="Times New Roman"/>
        </w:rPr>
        <w:t>轉</w:t>
      </w:r>
      <w:r w:rsidRPr="001B3951">
        <w:rPr>
          <w:rFonts w:ascii="Times New Roman" w:eastAsia="標楷體" w:hAnsi="Times New Roman" w:cs="Times New Roman"/>
        </w:rPr>
        <w:t>57148</w:t>
      </w:r>
      <w:r w:rsidRPr="001B3951">
        <w:rPr>
          <w:rFonts w:ascii="Times New Roman" w:eastAsia="標楷體" w:hAnsi="Times New Roman" w:cs="Times New Roman"/>
        </w:rPr>
        <w:t>～</w:t>
      </w:r>
      <w:r w:rsidRPr="001B3951">
        <w:rPr>
          <w:rFonts w:ascii="Times New Roman" w:eastAsia="標楷體" w:hAnsi="Times New Roman" w:cs="Times New Roman"/>
        </w:rPr>
        <w:t>57150</w:t>
      </w:r>
      <w:r w:rsidRPr="001B3951">
        <w:rPr>
          <w:rFonts w:ascii="Times New Roman" w:eastAsia="標楷體" w:hAnsi="Times New Roman" w:cs="Times New Roman"/>
        </w:rPr>
        <w:t>。</w:t>
      </w:r>
    </w:p>
    <w:p w:rsidR="001B3951" w:rsidRPr="001B3951" w:rsidRDefault="001B3951" w:rsidP="001B3951">
      <w:pPr>
        <w:spacing w:beforeLines="30" w:before="108"/>
        <w:rPr>
          <w:rFonts w:ascii="Times New Roman" w:eastAsia="標楷體" w:hAnsi="Times New Roman" w:cs="Times New Roman"/>
          <w:b/>
          <w:sz w:val="27"/>
          <w:szCs w:val="27"/>
        </w:rPr>
      </w:pPr>
      <w:r w:rsidRPr="001B3951">
        <w:rPr>
          <w:rFonts w:ascii="Times New Roman" w:eastAsia="標楷體" w:hAnsi="Times New Roman" w:cs="Times New Roman"/>
          <w:b/>
          <w:sz w:val="27"/>
          <w:szCs w:val="27"/>
        </w:rPr>
        <w:t>基本資料</w:t>
      </w:r>
    </w:p>
    <w:tbl>
      <w:tblPr>
        <w:tblW w:w="1055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796"/>
        <w:gridCol w:w="2867"/>
        <w:gridCol w:w="1559"/>
        <w:gridCol w:w="4329"/>
      </w:tblGrid>
      <w:tr w:rsidR="001B3951" w:rsidRPr="001B3951" w:rsidTr="00BF77B3">
        <w:trPr>
          <w:trHeight w:val="469"/>
        </w:trPr>
        <w:tc>
          <w:tcPr>
            <w:tcW w:w="1796" w:type="dxa"/>
            <w:shd w:val="clear" w:color="auto" w:fill="auto"/>
            <w:vAlign w:val="center"/>
          </w:tcPr>
          <w:p w:rsidR="001B3951" w:rsidRPr="001B3951" w:rsidRDefault="001B3951" w:rsidP="001B3951">
            <w:pPr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 w:rsidRPr="001B3951">
              <w:rPr>
                <w:rFonts w:ascii="Times New Roman" w:eastAsia="標楷體" w:hAnsi="Times New Roman" w:cs="Times New Roman"/>
                <w:szCs w:val="24"/>
              </w:rPr>
              <w:t>考生姓名</w:t>
            </w:r>
          </w:p>
        </w:tc>
        <w:tc>
          <w:tcPr>
            <w:tcW w:w="2867" w:type="dxa"/>
            <w:shd w:val="clear" w:color="auto" w:fill="auto"/>
            <w:vAlign w:val="center"/>
          </w:tcPr>
          <w:p w:rsidR="001B3951" w:rsidRPr="001B3951" w:rsidRDefault="001B3951" w:rsidP="001B3951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1B3951" w:rsidRPr="001B3951" w:rsidRDefault="001B3951" w:rsidP="001B3951">
            <w:pPr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 w:rsidRPr="001B3951">
              <w:rPr>
                <w:rFonts w:ascii="Times New Roman" w:eastAsia="標楷體" w:hAnsi="Times New Roman" w:cs="Times New Roman"/>
                <w:szCs w:val="24"/>
              </w:rPr>
              <w:t>就讀學校</w:t>
            </w:r>
          </w:p>
        </w:tc>
        <w:tc>
          <w:tcPr>
            <w:tcW w:w="4329" w:type="dxa"/>
            <w:shd w:val="clear" w:color="auto" w:fill="auto"/>
            <w:vAlign w:val="center"/>
          </w:tcPr>
          <w:p w:rsidR="001B3951" w:rsidRPr="001B3951" w:rsidRDefault="001B3951" w:rsidP="001B3951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1B3951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        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>高中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1B3951">
              <w:rPr>
                <w:rFonts w:ascii="標楷體" w:eastAsia="標楷體" w:hAnsi="標楷體" w:cs="Times New Roman" w:hint="eastAsia"/>
              </w:rPr>
              <w:t>□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>應屆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1B3951">
              <w:rPr>
                <w:rFonts w:ascii="標楷體" w:eastAsia="標楷體" w:hAnsi="標楷體" w:cs="Times New Roman" w:hint="eastAsia"/>
              </w:rPr>
              <w:t>□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>非應屆</w:t>
            </w:r>
          </w:p>
        </w:tc>
      </w:tr>
      <w:tr w:rsidR="001B3951" w:rsidRPr="001B3951" w:rsidTr="00BF77B3">
        <w:trPr>
          <w:trHeight w:val="469"/>
        </w:trPr>
        <w:tc>
          <w:tcPr>
            <w:tcW w:w="1796" w:type="dxa"/>
            <w:shd w:val="clear" w:color="auto" w:fill="auto"/>
            <w:vAlign w:val="center"/>
          </w:tcPr>
          <w:p w:rsidR="001B3951" w:rsidRPr="001B3951" w:rsidRDefault="001B3951" w:rsidP="001B3951">
            <w:pPr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 w:rsidRPr="001B3951">
              <w:rPr>
                <w:rFonts w:ascii="Times New Roman" w:eastAsia="標楷體" w:hAnsi="Times New Roman" w:cs="Times New Roman"/>
                <w:szCs w:val="24"/>
              </w:rPr>
              <w:t>中華民國身分證統一編號</w:t>
            </w:r>
          </w:p>
        </w:tc>
        <w:tc>
          <w:tcPr>
            <w:tcW w:w="2867" w:type="dxa"/>
            <w:shd w:val="clear" w:color="auto" w:fill="auto"/>
            <w:vAlign w:val="center"/>
          </w:tcPr>
          <w:p w:rsidR="001B3951" w:rsidRPr="001B3951" w:rsidRDefault="001B3951" w:rsidP="001B3951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1B3951" w:rsidRPr="001B3951" w:rsidRDefault="001B3951" w:rsidP="001B3951">
            <w:pPr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 w:rsidRPr="001B3951">
              <w:rPr>
                <w:rFonts w:ascii="Times New Roman" w:eastAsia="標楷體" w:hAnsi="Times New Roman" w:cs="Times New Roman"/>
                <w:szCs w:val="24"/>
              </w:rPr>
              <w:t>出生年月日</w:t>
            </w:r>
          </w:p>
        </w:tc>
        <w:tc>
          <w:tcPr>
            <w:tcW w:w="4329" w:type="dxa"/>
            <w:shd w:val="clear" w:color="auto" w:fill="auto"/>
            <w:vAlign w:val="center"/>
          </w:tcPr>
          <w:p w:rsidR="001B3951" w:rsidRPr="001B3951" w:rsidRDefault="001B3951" w:rsidP="001B3951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</w:tbl>
    <w:p w:rsidR="001B3951" w:rsidRPr="001B3951" w:rsidRDefault="001B3951" w:rsidP="001B3951">
      <w:pPr>
        <w:spacing w:beforeLines="30" w:before="108"/>
        <w:rPr>
          <w:rFonts w:ascii="Times New Roman" w:eastAsia="標楷體" w:hAnsi="Times New Roman" w:cs="Times New Roman"/>
          <w:b/>
          <w:sz w:val="27"/>
          <w:szCs w:val="27"/>
        </w:rPr>
      </w:pPr>
      <w:r w:rsidRPr="001B3951">
        <w:rPr>
          <w:rFonts w:ascii="Times New Roman" w:eastAsia="標楷體" w:hAnsi="Times New Roman" w:cs="Times New Roman"/>
          <w:b/>
          <w:sz w:val="27"/>
          <w:szCs w:val="27"/>
        </w:rPr>
        <w:t>報考障礙類別</w:t>
      </w:r>
    </w:p>
    <w:tbl>
      <w:tblPr>
        <w:tblW w:w="1053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0531"/>
      </w:tblGrid>
      <w:tr w:rsidR="001B3951" w:rsidRPr="001B3951" w:rsidTr="00BF77B3">
        <w:trPr>
          <w:trHeight w:val="1334"/>
        </w:trPr>
        <w:tc>
          <w:tcPr>
            <w:tcW w:w="10531" w:type="dxa"/>
            <w:shd w:val="clear" w:color="auto" w:fill="auto"/>
            <w:vAlign w:val="center"/>
          </w:tcPr>
          <w:p w:rsidR="001B3951" w:rsidRPr="001B3951" w:rsidRDefault="001B3951" w:rsidP="001B3951">
            <w:pPr>
              <w:numPr>
                <w:ilvl w:val="0"/>
                <w:numId w:val="1"/>
              </w:numPr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1B3951">
              <w:rPr>
                <w:rFonts w:ascii="Times New Roman" w:eastAsia="標楷體" w:hAnsi="Times New Roman" w:cs="Times New Roman"/>
                <w:kern w:val="0"/>
                <w:szCs w:val="24"/>
              </w:rPr>
              <w:t>視覺障礙</w:t>
            </w:r>
            <w:r w:rsidRPr="001B395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</w:t>
            </w:r>
            <w:r w:rsidRPr="001B3951">
              <w:rPr>
                <w:rFonts w:ascii="標楷體" w:eastAsia="標楷體" w:hAnsi="標楷體" w:cs="新細明體" w:hint="eastAsia"/>
                <w:kern w:val="0"/>
                <w:szCs w:val="24"/>
              </w:rPr>
              <w:t>□</w:t>
            </w:r>
            <w:r w:rsidRPr="001B395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1B3951">
              <w:rPr>
                <w:rFonts w:ascii="Times New Roman" w:eastAsia="標楷體" w:hAnsi="Times New Roman" w:cs="Times New Roman"/>
                <w:kern w:val="0"/>
                <w:szCs w:val="24"/>
              </w:rPr>
              <w:t>聽覺障礙</w:t>
            </w:r>
            <w:r w:rsidRPr="001B395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</w:t>
            </w:r>
            <w:r w:rsidRPr="001B3951">
              <w:rPr>
                <w:rFonts w:ascii="標楷體" w:eastAsia="標楷體" w:hAnsi="標楷體" w:cs="新細明體" w:hint="eastAsia"/>
                <w:kern w:val="0"/>
                <w:szCs w:val="24"/>
              </w:rPr>
              <w:t>□</w:t>
            </w:r>
            <w:r w:rsidRPr="001B395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1B3951">
              <w:rPr>
                <w:rFonts w:ascii="Times New Roman" w:eastAsia="標楷體" w:hAnsi="Times New Roman" w:cs="Times New Roman"/>
                <w:kern w:val="0"/>
                <w:szCs w:val="24"/>
              </w:rPr>
              <w:t>腦性麻痺</w:t>
            </w:r>
            <w:r w:rsidRPr="001B395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</w:t>
            </w:r>
            <w:r w:rsidRPr="001B3951">
              <w:rPr>
                <w:rFonts w:ascii="標楷體" w:eastAsia="標楷體" w:hAnsi="標楷體" w:cs="新細明體" w:hint="eastAsia"/>
                <w:kern w:val="0"/>
                <w:szCs w:val="24"/>
              </w:rPr>
              <w:t>□</w:t>
            </w:r>
            <w:r w:rsidRPr="001B395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1B3951">
              <w:rPr>
                <w:rFonts w:ascii="Times New Roman" w:eastAsia="標楷體" w:hAnsi="Times New Roman" w:cs="Times New Roman"/>
                <w:kern w:val="0"/>
                <w:szCs w:val="24"/>
              </w:rPr>
              <w:t>學習障礙：</w:t>
            </w:r>
            <w:r w:rsidRPr="001B3951">
              <w:rPr>
                <w:rFonts w:ascii="Times New Roman" w:eastAsia="標楷體" w:hAnsi="Times New Roman" w:cs="Times New Roman"/>
                <w:kern w:val="0"/>
                <w:szCs w:val="24"/>
              </w:rPr>
              <w:t>__________________</w:t>
            </w:r>
            <w:r w:rsidRPr="001B3951">
              <w:rPr>
                <w:rFonts w:ascii="Times New Roman" w:eastAsia="標楷體" w:hAnsi="Times New Roman" w:cs="Times New Roman"/>
                <w:kern w:val="0"/>
                <w:szCs w:val="24"/>
              </w:rPr>
              <w:t>型</w:t>
            </w:r>
            <w:r w:rsidRPr="001B395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</w:t>
            </w:r>
            <w:r w:rsidRPr="001B3951">
              <w:rPr>
                <w:rFonts w:ascii="標楷體" w:eastAsia="標楷體" w:hAnsi="標楷體" w:cs="新細明體" w:hint="eastAsia"/>
                <w:kern w:val="0"/>
                <w:szCs w:val="24"/>
              </w:rPr>
              <w:t>□</w:t>
            </w:r>
            <w:r w:rsidRPr="001B395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1B3951">
              <w:rPr>
                <w:rFonts w:ascii="Times New Roman" w:eastAsia="標楷體" w:hAnsi="Times New Roman" w:cs="Times New Roman"/>
                <w:kern w:val="0"/>
                <w:szCs w:val="24"/>
              </w:rPr>
              <w:t>自閉症</w:t>
            </w:r>
            <w:r w:rsidRPr="001B395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</w:p>
          <w:p w:rsidR="001B3951" w:rsidRPr="001B3951" w:rsidRDefault="001B3951" w:rsidP="001B3951">
            <w:pPr>
              <w:numPr>
                <w:ilvl w:val="0"/>
                <w:numId w:val="1"/>
              </w:numPr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1B3951">
              <w:rPr>
                <w:rFonts w:ascii="Times New Roman" w:eastAsia="標楷體" w:hAnsi="Times New Roman" w:cs="Times New Roman"/>
                <w:kern w:val="0"/>
                <w:szCs w:val="24"/>
              </w:rPr>
              <w:t>其他障礙</w:t>
            </w:r>
            <w:r w:rsidRPr="001B3951">
              <w:rPr>
                <w:rFonts w:ascii="Times New Roman" w:eastAsia="標楷體" w:hAnsi="Times New Roman" w:cs="Times New Roman"/>
                <w:kern w:val="0"/>
                <w:szCs w:val="24"/>
              </w:rPr>
              <w:t>(</w:t>
            </w:r>
            <w:proofErr w:type="gramStart"/>
            <w:r w:rsidRPr="001B3951">
              <w:rPr>
                <w:rFonts w:ascii="Times New Roman" w:eastAsia="標楷體" w:hAnsi="Times New Roman" w:cs="Times New Roman"/>
                <w:color w:val="FF0000"/>
                <w:kern w:val="0"/>
                <w:sz w:val="22"/>
                <w:szCs w:val="27"/>
              </w:rPr>
              <w:t>請圈選</w:t>
            </w:r>
            <w:proofErr w:type="gramEnd"/>
            <w:r w:rsidRPr="001B3951">
              <w:rPr>
                <w:rFonts w:ascii="Times New Roman" w:eastAsia="標楷體" w:hAnsi="Times New Roman" w:cs="Times New Roman"/>
                <w:color w:val="FF0000"/>
                <w:kern w:val="0"/>
                <w:sz w:val="22"/>
                <w:szCs w:val="27"/>
              </w:rPr>
              <w:t>所屬障礙類別</w:t>
            </w:r>
            <w:r w:rsidRPr="001B3951">
              <w:rPr>
                <w:rFonts w:ascii="Times New Roman" w:eastAsia="標楷體" w:hAnsi="Times New Roman" w:cs="Times New Roman"/>
                <w:kern w:val="0"/>
                <w:sz w:val="22"/>
                <w:szCs w:val="27"/>
              </w:rPr>
              <w:t>:</w:t>
            </w:r>
            <w:r w:rsidRPr="001B3951">
              <w:rPr>
                <w:rFonts w:ascii="Times New Roman" w:eastAsia="標楷體" w:hAnsi="Times New Roman" w:cs="Times New Roman"/>
                <w:kern w:val="0"/>
                <w:szCs w:val="24"/>
              </w:rPr>
              <w:t>肢體障礙、智能障礙、語言障礙、情緒障礙、多重障礙、發展遲緩、身體病弱、其他：</w:t>
            </w:r>
            <w:r w:rsidRPr="001B3951">
              <w:rPr>
                <w:rFonts w:ascii="Times New Roman" w:eastAsia="標楷體" w:hAnsi="Times New Roman" w:cs="Times New Roman"/>
                <w:kern w:val="0"/>
                <w:szCs w:val="24"/>
              </w:rPr>
              <w:t>___________________)</w:t>
            </w:r>
          </w:p>
        </w:tc>
      </w:tr>
    </w:tbl>
    <w:p w:rsidR="001B3951" w:rsidRPr="001B3951" w:rsidRDefault="001B3951" w:rsidP="001B3951">
      <w:pPr>
        <w:spacing w:beforeLines="30" w:before="108"/>
        <w:rPr>
          <w:rFonts w:ascii="Times New Roman" w:eastAsia="標楷體" w:hAnsi="Times New Roman" w:cs="Times New Roman"/>
          <w:b/>
          <w:sz w:val="27"/>
          <w:szCs w:val="27"/>
        </w:rPr>
      </w:pPr>
      <w:r w:rsidRPr="001B3951">
        <w:rPr>
          <w:rFonts w:ascii="Times New Roman" w:eastAsia="標楷體" w:hAnsi="Times New Roman" w:cs="Times New Roman"/>
          <w:b/>
          <w:sz w:val="27"/>
          <w:szCs w:val="27"/>
        </w:rPr>
        <w:t>教育史</w:t>
      </w:r>
      <w:r w:rsidRPr="001B3951">
        <w:rPr>
          <w:rFonts w:ascii="Times New Roman" w:eastAsia="標楷體" w:hAnsi="Times New Roman" w:cs="Times New Roman"/>
          <w:b/>
          <w:sz w:val="27"/>
          <w:szCs w:val="27"/>
        </w:rPr>
        <w:t>(</w:t>
      </w:r>
      <w:r w:rsidRPr="001B3951">
        <w:rPr>
          <w:rFonts w:ascii="Times New Roman" w:eastAsia="標楷體" w:hAnsi="Times New Roman" w:cs="Times New Roman"/>
          <w:b/>
          <w:sz w:val="27"/>
          <w:szCs w:val="27"/>
        </w:rPr>
        <w:t>請簡述自幼至今之特殊輔導與教育過程</w:t>
      </w:r>
      <w:r w:rsidRPr="001B3951">
        <w:rPr>
          <w:rFonts w:ascii="Times New Roman" w:eastAsia="標楷體" w:hAnsi="Times New Roman" w:cs="Times New Roman"/>
          <w:b/>
          <w:sz w:val="27"/>
          <w:szCs w:val="27"/>
        </w:rPr>
        <w:t>)</w:t>
      </w:r>
      <w:r w:rsidRPr="001B3951">
        <w:rPr>
          <w:rFonts w:ascii="Times New Roman" w:eastAsia="標楷體" w:hAnsi="Times New Roman" w:cs="Times New Roman"/>
          <w:b/>
          <w:sz w:val="27"/>
          <w:szCs w:val="27"/>
        </w:rPr>
        <w:t>：</w:t>
      </w:r>
    </w:p>
    <w:tbl>
      <w:tblPr>
        <w:tblW w:w="1053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10531"/>
      </w:tblGrid>
      <w:tr w:rsidR="001B3951" w:rsidRPr="001B3951" w:rsidTr="00BF77B3">
        <w:trPr>
          <w:trHeight w:val="477"/>
        </w:trPr>
        <w:tc>
          <w:tcPr>
            <w:tcW w:w="10531" w:type="dxa"/>
            <w:shd w:val="clear" w:color="auto" w:fill="auto"/>
          </w:tcPr>
          <w:p w:rsidR="001B3951" w:rsidRPr="001B3951" w:rsidRDefault="001B3951" w:rsidP="001B3951">
            <w:pPr>
              <w:spacing w:beforeLines="30" w:before="108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1B3951" w:rsidRPr="001B3951" w:rsidTr="00BF77B3">
        <w:trPr>
          <w:trHeight w:val="476"/>
        </w:trPr>
        <w:tc>
          <w:tcPr>
            <w:tcW w:w="10531" w:type="dxa"/>
            <w:shd w:val="clear" w:color="auto" w:fill="auto"/>
          </w:tcPr>
          <w:p w:rsidR="001B3951" w:rsidRPr="001B3951" w:rsidRDefault="001B3951" w:rsidP="001B3951">
            <w:pPr>
              <w:spacing w:beforeLines="30" w:before="108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1B3951" w:rsidRPr="001B3951" w:rsidTr="00BF77B3">
        <w:trPr>
          <w:trHeight w:val="476"/>
        </w:trPr>
        <w:tc>
          <w:tcPr>
            <w:tcW w:w="10531" w:type="dxa"/>
            <w:shd w:val="clear" w:color="auto" w:fill="auto"/>
          </w:tcPr>
          <w:p w:rsidR="001B3951" w:rsidRPr="001B3951" w:rsidRDefault="001B3951" w:rsidP="001B3951">
            <w:pPr>
              <w:spacing w:beforeLines="30" w:before="108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1B3951" w:rsidRPr="001B3951" w:rsidTr="00BF77B3">
        <w:trPr>
          <w:trHeight w:val="476"/>
        </w:trPr>
        <w:tc>
          <w:tcPr>
            <w:tcW w:w="10531" w:type="dxa"/>
            <w:shd w:val="clear" w:color="auto" w:fill="auto"/>
          </w:tcPr>
          <w:p w:rsidR="001B3951" w:rsidRPr="001B3951" w:rsidRDefault="001B3951" w:rsidP="001B3951">
            <w:pPr>
              <w:spacing w:beforeLines="30" w:before="108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1B3951" w:rsidRPr="001B3951" w:rsidTr="00BF77B3">
        <w:trPr>
          <w:trHeight w:val="476"/>
        </w:trPr>
        <w:tc>
          <w:tcPr>
            <w:tcW w:w="10531" w:type="dxa"/>
            <w:shd w:val="clear" w:color="auto" w:fill="auto"/>
          </w:tcPr>
          <w:p w:rsidR="001B3951" w:rsidRPr="001B3951" w:rsidRDefault="001B3951" w:rsidP="001B3951">
            <w:pPr>
              <w:spacing w:beforeLines="30" w:before="108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1B3951" w:rsidRPr="001B3951" w:rsidTr="00BF77B3">
        <w:trPr>
          <w:trHeight w:val="476"/>
        </w:trPr>
        <w:tc>
          <w:tcPr>
            <w:tcW w:w="10531" w:type="dxa"/>
            <w:shd w:val="clear" w:color="auto" w:fill="auto"/>
          </w:tcPr>
          <w:p w:rsidR="001B3951" w:rsidRPr="001B3951" w:rsidRDefault="001B3951" w:rsidP="001B3951">
            <w:pPr>
              <w:spacing w:beforeLines="30" w:before="108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1B3951" w:rsidRPr="001B3951" w:rsidTr="00BF77B3">
        <w:trPr>
          <w:trHeight w:val="476"/>
        </w:trPr>
        <w:tc>
          <w:tcPr>
            <w:tcW w:w="10531" w:type="dxa"/>
            <w:shd w:val="clear" w:color="auto" w:fill="auto"/>
          </w:tcPr>
          <w:p w:rsidR="001B3951" w:rsidRPr="001B3951" w:rsidRDefault="001B3951" w:rsidP="001B3951">
            <w:pPr>
              <w:spacing w:beforeLines="30" w:before="108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1B3951" w:rsidRPr="001B3951" w:rsidTr="00BF77B3">
        <w:trPr>
          <w:trHeight w:val="476"/>
        </w:trPr>
        <w:tc>
          <w:tcPr>
            <w:tcW w:w="10531" w:type="dxa"/>
            <w:shd w:val="clear" w:color="auto" w:fill="auto"/>
          </w:tcPr>
          <w:p w:rsidR="001B3951" w:rsidRPr="001B3951" w:rsidRDefault="001B3951" w:rsidP="001B3951">
            <w:pPr>
              <w:spacing w:beforeLines="30" w:before="108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</w:tbl>
    <w:p w:rsidR="001B3951" w:rsidRPr="001B3951" w:rsidRDefault="001B3951" w:rsidP="001B3951">
      <w:pPr>
        <w:spacing w:beforeLines="30" w:before="108"/>
        <w:rPr>
          <w:rFonts w:ascii="Times New Roman" w:eastAsia="標楷體" w:hAnsi="Times New Roman" w:cs="Times New Roman"/>
          <w:b/>
          <w:sz w:val="27"/>
          <w:szCs w:val="27"/>
        </w:rPr>
      </w:pPr>
      <w:r w:rsidRPr="001B3951">
        <w:rPr>
          <w:rFonts w:ascii="Times New Roman" w:eastAsia="標楷體" w:hAnsi="Times New Roman" w:cs="Times New Roman"/>
          <w:b/>
          <w:sz w:val="27"/>
          <w:szCs w:val="27"/>
        </w:rPr>
        <w:t>醫療史</w:t>
      </w:r>
      <w:r w:rsidRPr="001B3951">
        <w:rPr>
          <w:rFonts w:ascii="Times New Roman" w:eastAsia="標楷體" w:hAnsi="Times New Roman" w:cs="Times New Roman"/>
          <w:b/>
          <w:sz w:val="27"/>
          <w:szCs w:val="27"/>
        </w:rPr>
        <w:t>(</w:t>
      </w:r>
      <w:r w:rsidRPr="001B3951">
        <w:rPr>
          <w:rFonts w:ascii="Times New Roman" w:eastAsia="標楷體" w:hAnsi="Times New Roman" w:cs="Times New Roman"/>
          <w:b/>
          <w:sz w:val="27"/>
          <w:szCs w:val="27"/>
        </w:rPr>
        <w:t>請簡述發病、診治的時間及歷程</w:t>
      </w:r>
      <w:r w:rsidRPr="001B3951">
        <w:rPr>
          <w:rFonts w:ascii="Times New Roman" w:eastAsia="標楷體" w:hAnsi="Times New Roman" w:cs="Times New Roman"/>
          <w:b/>
          <w:sz w:val="27"/>
          <w:szCs w:val="27"/>
        </w:rPr>
        <w:t>)</w:t>
      </w:r>
      <w:r w:rsidRPr="001B3951">
        <w:rPr>
          <w:rFonts w:ascii="Times New Roman" w:eastAsia="標楷體" w:hAnsi="Times New Roman" w:cs="Times New Roman"/>
          <w:b/>
          <w:sz w:val="27"/>
          <w:szCs w:val="27"/>
        </w:rPr>
        <w:t>：</w:t>
      </w:r>
    </w:p>
    <w:tbl>
      <w:tblPr>
        <w:tblW w:w="1053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10531"/>
      </w:tblGrid>
      <w:tr w:rsidR="001B3951" w:rsidRPr="001B3951" w:rsidTr="00BF77B3">
        <w:trPr>
          <w:trHeight w:val="477"/>
        </w:trPr>
        <w:tc>
          <w:tcPr>
            <w:tcW w:w="10531" w:type="dxa"/>
            <w:shd w:val="clear" w:color="auto" w:fill="auto"/>
          </w:tcPr>
          <w:p w:rsidR="001B3951" w:rsidRPr="001B3951" w:rsidRDefault="001B3951" w:rsidP="001B3951">
            <w:pPr>
              <w:spacing w:beforeLines="30" w:before="108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1B3951" w:rsidRPr="001B3951" w:rsidTr="00BF77B3">
        <w:trPr>
          <w:trHeight w:val="477"/>
        </w:trPr>
        <w:tc>
          <w:tcPr>
            <w:tcW w:w="10531" w:type="dxa"/>
            <w:shd w:val="clear" w:color="auto" w:fill="auto"/>
          </w:tcPr>
          <w:p w:rsidR="001B3951" w:rsidRPr="001B3951" w:rsidRDefault="001B3951" w:rsidP="001B3951">
            <w:pPr>
              <w:spacing w:beforeLines="30" w:before="108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1B3951" w:rsidRPr="001B3951" w:rsidTr="00BF77B3">
        <w:trPr>
          <w:trHeight w:val="477"/>
        </w:trPr>
        <w:tc>
          <w:tcPr>
            <w:tcW w:w="10531" w:type="dxa"/>
            <w:shd w:val="clear" w:color="auto" w:fill="auto"/>
          </w:tcPr>
          <w:p w:rsidR="001B3951" w:rsidRPr="001B3951" w:rsidRDefault="001B3951" w:rsidP="001B3951">
            <w:pPr>
              <w:spacing w:beforeLines="30" w:before="108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1B3951" w:rsidRPr="001B3951" w:rsidTr="00BF77B3">
        <w:trPr>
          <w:trHeight w:val="476"/>
        </w:trPr>
        <w:tc>
          <w:tcPr>
            <w:tcW w:w="10531" w:type="dxa"/>
            <w:shd w:val="clear" w:color="auto" w:fill="auto"/>
          </w:tcPr>
          <w:p w:rsidR="001B3951" w:rsidRPr="001B3951" w:rsidRDefault="001B3951" w:rsidP="001B3951">
            <w:pPr>
              <w:spacing w:beforeLines="30" w:before="108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1B3951" w:rsidRPr="001B3951" w:rsidTr="00BF77B3">
        <w:trPr>
          <w:trHeight w:val="476"/>
        </w:trPr>
        <w:tc>
          <w:tcPr>
            <w:tcW w:w="10531" w:type="dxa"/>
            <w:shd w:val="clear" w:color="auto" w:fill="auto"/>
          </w:tcPr>
          <w:p w:rsidR="001B3951" w:rsidRPr="001B3951" w:rsidRDefault="001B3951" w:rsidP="001B3951">
            <w:pPr>
              <w:spacing w:beforeLines="30" w:before="108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1B3951" w:rsidRPr="001B3951" w:rsidTr="00BF77B3">
        <w:trPr>
          <w:trHeight w:val="476"/>
        </w:trPr>
        <w:tc>
          <w:tcPr>
            <w:tcW w:w="10531" w:type="dxa"/>
            <w:shd w:val="clear" w:color="auto" w:fill="auto"/>
          </w:tcPr>
          <w:p w:rsidR="001B3951" w:rsidRPr="001B3951" w:rsidRDefault="001B3951" w:rsidP="001B3951">
            <w:pPr>
              <w:spacing w:beforeLines="30" w:before="108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1B3951" w:rsidRPr="001B3951" w:rsidTr="00BF77B3">
        <w:trPr>
          <w:trHeight w:val="476"/>
        </w:trPr>
        <w:tc>
          <w:tcPr>
            <w:tcW w:w="10531" w:type="dxa"/>
            <w:shd w:val="clear" w:color="auto" w:fill="auto"/>
          </w:tcPr>
          <w:p w:rsidR="001B3951" w:rsidRPr="001B3951" w:rsidRDefault="001B3951" w:rsidP="001B3951">
            <w:pPr>
              <w:spacing w:beforeLines="30" w:before="108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1B3951" w:rsidRPr="001B3951" w:rsidTr="00BF77B3">
        <w:trPr>
          <w:trHeight w:val="476"/>
        </w:trPr>
        <w:tc>
          <w:tcPr>
            <w:tcW w:w="10531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B3951" w:rsidRPr="001B3951" w:rsidRDefault="001B3951" w:rsidP="001B3951">
            <w:pPr>
              <w:spacing w:beforeLines="30" w:before="108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</w:tbl>
    <w:p w:rsidR="001B3951" w:rsidRPr="001B3951" w:rsidRDefault="001B3951" w:rsidP="001B3951">
      <w:pPr>
        <w:spacing w:beforeLines="30" w:before="108"/>
        <w:rPr>
          <w:rFonts w:ascii="Times New Roman" w:eastAsia="標楷體" w:hAnsi="Times New Roman" w:cs="Times New Roman"/>
          <w:szCs w:val="24"/>
        </w:rPr>
        <w:sectPr w:rsidR="001B3951" w:rsidRPr="001B3951" w:rsidSect="00184164">
          <w:footerReference w:type="default" r:id="rId7"/>
          <w:pgSz w:w="11906" w:h="16838"/>
          <w:pgMar w:top="720" w:right="720" w:bottom="720" w:left="720" w:header="567" w:footer="283" w:gutter="0"/>
          <w:pgNumType w:start="258"/>
          <w:cols w:space="425"/>
          <w:docGrid w:type="lines" w:linePitch="360"/>
        </w:sectPr>
      </w:pPr>
    </w:p>
    <w:p w:rsidR="001B3951" w:rsidRPr="001B3951" w:rsidRDefault="001B3951" w:rsidP="001B3951">
      <w:pPr>
        <w:spacing w:beforeLines="30" w:before="108"/>
        <w:rPr>
          <w:rFonts w:ascii="Times New Roman" w:eastAsia="標楷體" w:hAnsi="Times New Roman" w:cs="Times New Roman"/>
          <w:b/>
          <w:sz w:val="27"/>
          <w:szCs w:val="27"/>
        </w:rPr>
      </w:pPr>
      <w:r w:rsidRPr="001B3951">
        <w:rPr>
          <w:rFonts w:ascii="Times New Roman" w:eastAsia="標楷體" w:hAnsi="Times New Roman" w:cs="Times New Roman"/>
          <w:b/>
          <w:sz w:val="27"/>
          <w:szCs w:val="27"/>
        </w:rPr>
        <w:lastRenderedPageBreak/>
        <w:t>能力現況評估</w:t>
      </w:r>
    </w:p>
    <w:tbl>
      <w:tblPr>
        <w:tblW w:w="105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4"/>
        <w:gridCol w:w="9109"/>
      </w:tblGrid>
      <w:tr w:rsidR="001B3951" w:rsidRPr="001B3951" w:rsidTr="00BF77B3">
        <w:trPr>
          <w:trHeight w:val="1616"/>
        </w:trPr>
        <w:tc>
          <w:tcPr>
            <w:tcW w:w="1414" w:type="dxa"/>
            <w:shd w:val="clear" w:color="auto" w:fill="auto"/>
            <w:vAlign w:val="center"/>
          </w:tcPr>
          <w:p w:rsidR="001B3951" w:rsidRPr="001B3951" w:rsidRDefault="001B3951" w:rsidP="001B395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B3951">
              <w:rPr>
                <w:rFonts w:ascii="Times New Roman" w:eastAsia="標楷體" w:hAnsi="Times New Roman" w:cs="Times New Roman"/>
                <w:szCs w:val="24"/>
              </w:rPr>
              <w:t>認知能力</w:t>
            </w:r>
          </w:p>
        </w:tc>
        <w:tc>
          <w:tcPr>
            <w:tcW w:w="9109" w:type="dxa"/>
            <w:shd w:val="clear" w:color="auto" w:fill="auto"/>
          </w:tcPr>
          <w:p w:rsidR="001B3951" w:rsidRPr="001B3951" w:rsidRDefault="001B3951" w:rsidP="001B3951">
            <w:pPr>
              <w:jc w:val="both"/>
              <w:rPr>
                <w:rFonts w:ascii="Times New Roman" w:eastAsia="標楷體" w:hAnsi="Times New Roman" w:cs="Times New Roman"/>
                <w:color w:val="FF0000"/>
                <w:sz w:val="20"/>
                <w:szCs w:val="20"/>
              </w:rPr>
            </w:pPr>
            <w:r w:rsidRPr="001B3951">
              <w:rPr>
                <w:rFonts w:ascii="Times New Roman" w:eastAsia="標楷體" w:hAnsi="Times New Roman" w:cs="Times New Roman"/>
                <w:color w:val="FF0000"/>
                <w:sz w:val="20"/>
                <w:szCs w:val="20"/>
              </w:rPr>
              <w:t>(</w:t>
            </w:r>
            <w:r w:rsidRPr="001B3951">
              <w:rPr>
                <w:rFonts w:ascii="Times New Roman" w:eastAsia="標楷體" w:hAnsi="Times New Roman" w:cs="Times New Roman"/>
                <w:color w:val="FF0000"/>
                <w:sz w:val="20"/>
                <w:szCs w:val="20"/>
              </w:rPr>
              <w:t>請簡述記憶能力、理解能力、推理能力、注意力等狀況</w:t>
            </w:r>
            <w:r w:rsidRPr="001B3951">
              <w:rPr>
                <w:rFonts w:ascii="Times New Roman" w:eastAsia="標楷體" w:hAnsi="Times New Roman" w:cs="Times New Roman"/>
                <w:color w:val="FF0000"/>
                <w:sz w:val="20"/>
                <w:szCs w:val="20"/>
              </w:rPr>
              <w:t>)</w:t>
            </w:r>
          </w:p>
          <w:p w:rsidR="001B3951" w:rsidRPr="001B3951" w:rsidRDefault="001B3951" w:rsidP="001B3951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1B3951" w:rsidRPr="001B3951" w:rsidTr="00BF77B3">
        <w:trPr>
          <w:trHeight w:val="470"/>
        </w:trPr>
        <w:tc>
          <w:tcPr>
            <w:tcW w:w="1414" w:type="dxa"/>
            <w:shd w:val="clear" w:color="auto" w:fill="auto"/>
            <w:vAlign w:val="center"/>
          </w:tcPr>
          <w:p w:rsidR="001B3951" w:rsidRPr="001B3951" w:rsidRDefault="001B3951" w:rsidP="001B395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B3951">
              <w:rPr>
                <w:rFonts w:ascii="Times New Roman" w:eastAsia="標楷體" w:hAnsi="Times New Roman" w:cs="Times New Roman"/>
                <w:szCs w:val="24"/>
              </w:rPr>
              <w:t>溝通能力</w:t>
            </w:r>
          </w:p>
        </w:tc>
        <w:tc>
          <w:tcPr>
            <w:tcW w:w="9109" w:type="dxa"/>
            <w:shd w:val="clear" w:color="auto" w:fill="auto"/>
            <w:vAlign w:val="center"/>
          </w:tcPr>
          <w:p w:rsidR="001B3951" w:rsidRPr="001B3951" w:rsidRDefault="001B3951" w:rsidP="001B3951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1B3951">
              <w:rPr>
                <w:rFonts w:ascii="標楷體" w:eastAsia="標楷體" w:hAnsi="標楷體" w:cs="Times New Roman" w:hint="eastAsia"/>
              </w:rPr>
              <w:t>□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>可清楚表達意見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1B3951">
              <w:rPr>
                <w:rFonts w:ascii="標楷體" w:eastAsia="標楷體" w:hAnsi="標楷體" w:cs="Times New Roman" w:hint="eastAsia"/>
              </w:rPr>
              <w:t>□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>僅可簡單表達意見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1B3951">
              <w:rPr>
                <w:rFonts w:ascii="標楷體" w:eastAsia="標楷體" w:hAnsi="標楷體" w:cs="Times New Roman" w:hint="eastAsia"/>
              </w:rPr>
              <w:t>□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>無法自行表達意見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1B3951">
              <w:rPr>
                <w:rFonts w:ascii="標楷體" w:eastAsia="標楷體" w:hAnsi="標楷體" w:cs="Times New Roman" w:hint="eastAsia"/>
              </w:rPr>
              <w:t>□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>其他：</w:t>
            </w:r>
          </w:p>
        </w:tc>
      </w:tr>
      <w:tr w:rsidR="001B3951" w:rsidRPr="001B3951" w:rsidTr="00BF77B3">
        <w:trPr>
          <w:trHeight w:val="470"/>
        </w:trPr>
        <w:tc>
          <w:tcPr>
            <w:tcW w:w="1414" w:type="dxa"/>
            <w:shd w:val="clear" w:color="auto" w:fill="auto"/>
            <w:vAlign w:val="center"/>
          </w:tcPr>
          <w:p w:rsidR="001B3951" w:rsidRPr="001B3951" w:rsidRDefault="001B3951" w:rsidP="001B395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B3951">
              <w:rPr>
                <w:rFonts w:ascii="Times New Roman" w:eastAsia="標楷體" w:hAnsi="Times New Roman" w:cs="Times New Roman"/>
                <w:szCs w:val="24"/>
              </w:rPr>
              <w:t>行動能力</w:t>
            </w:r>
          </w:p>
        </w:tc>
        <w:tc>
          <w:tcPr>
            <w:tcW w:w="9109" w:type="dxa"/>
            <w:shd w:val="clear" w:color="auto" w:fill="auto"/>
            <w:vAlign w:val="center"/>
          </w:tcPr>
          <w:p w:rsidR="001B3951" w:rsidRPr="001B3951" w:rsidRDefault="001B3951" w:rsidP="001B3951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1B3951">
              <w:rPr>
                <w:rFonts w:ascii="標楷體" w:eastAsia="標楷體" w:hAnsi="標楷體" w:cs="Times New Roman" w:hint="eastAsia"/>
              </w:rPr>
              <w:t>□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>可自主行動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 xml:space="preserve">      </w:t>
            </w:r>
            <w:r w:rsidRPr="001B3951">
              <w:rPr>
                <w:rFonts w:ascii="標楷體" w:eastAsia="標楷體" w:hAnsi="標楷體" w:cs="Times New Roman" w:hint="eastAsia"/>
              </w:rPr>
              <w:t>□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>須借助</w:t>
            </w:r>
            <w:proofErr w:type="gramStart"/>
            <w:r w:rsidRPr="001B3951">
              <w:rPr>
                <w:rFonts w:ascii="Times New Roman" w:eastAsia="標楷體" w:hAnsi="Times New Roman" w:cs="Times New Roman"/>
                <w:szCs w:val="24"/>
              </w:rPr>
              <w:t>輔具始可</w:t>
            </w:r>
            <w:proofErr w:type="gramEnd"/>
            <w:r w:rsidRPr="001B3951">
              <w:rPr>
                <w:rFonts w:ascii="Times New Roman" w:eastAsia="標楷體" w:hAnsi="Times New Roman" w:cs="Times New Roman"/>
                <w:szCs w:val="24"/>
              </w:rPr>
              <w:t>行動：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>________(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>輔具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 xml:space="preserve">)    </w:t>
            </w:r>
            <w:r w:rsidRPr="001B3951">
              <w:rPr>
                <w:rFonts w:ascii="標楷體" w:eastAsia="標楷體" w:hAnsi="標楷體" w:cs="Times New Roman" w:hint="eastAsia"/>
              </w:rPr>
              <w:t>□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>不適宜戶外活動</w:t>
            </w:r>
          </w:p>
        </w:tc>
      </w:tr>
      <w:tr w:rsidR="001B3951" w:rsidRPr="001B3951" w:rsidTr="00BF77B3">
        <w:trPr>
          <w:trHeight w:val="470"/>
        </w:trPr>
        <w:tc>
          <w:tcPr>
            <w:tcW w:w="1414" w:type="dxa"/>
            <w:shd w:val="clear" w:color="auto" w:fill="auto"/>
            <w:vAlign w:val="center"/>
          </w:tcPr>
          <w:p w:rsidR="001B3951" w:rsidRPr="001B3951" w:rsidRDefault="001B3951" w:rsidP="001B395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B3951">
              <w:rPr>
                <w:rFonts w:ascii="Times New Roman" w:eastAsia="標楷體" w:hAnsi="Times New Roman" w:cs="Times New Roman"/>
                <w:szCs w:val="24"/>
              </w:rPr>
              <w:t>人際關係</w:t>
            </w:r>
          </w:p>
        </w:tc>
        <w:tc>
          <w:tcPr>
            <w:tcW w:w="9109" w:type="dxa"/>
            <w:shd w:val="clear" w:color="auto" w:fill="auto"/>
            <w:vAlign w:val="center"/>
          </w:tcPr>
          <w:p w:rsidR="001B3951" w:rsidRPr="001B3951" w:rsidRDefault="001B3951" w:rsidP="001B3951">
            <w:pPr>
              <w:jc w:val="both"/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  <w:r w:rsidRPr="001B3951">
              <w:rPr>
                <w:rFonts w:ascii="標楷體" w:eastAsia="標楷體" w:hAnsi="標楷體" w:cs="Times New Roman" w:hint="eastAsia"/>
              </w:rPr>
              <w:t>□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>可與人一般交往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1B3951">
              <w:rPr>
                <w:rFonts w:ascii="標楷體" w:eastAsia="標楷體" w:hAnsi="標楷體" w:cs="Times New Roman" w:hint="eastAsia"/>
              </w:rPr>
              <w:t>□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>僅與熟識人交往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 xml:space="preserve">    </w:t>
            </w:r>
            <w:r w:rsidRPr="001B3951">
              <w:rPr>
                <w:rFonts w:ascii="標楷體" w:eastAsia="標楷體" w:hAnsi="標楷體" w:cs="Times New Roman" w:hint="eastAsia"/>
              </w:rPr>
              <w:t>□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>其他：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>________________________</w:t>
            </w:r>
          </w:p>
        </w:tc>
      </w:tr>
      <w:tr w:rsidR="001B3951" w:rsidRPr="001B3951" w:rsidTr="00BF77B3">
        <w:trPr>
          <w:trHeight w:val="470"/>
        </w:trPr>
        <w:tc>
          <w:tcPr>
            <w:tcW w:w="1414" w:type="dxa"/>
            <w:shd w:val="clear" w:color="auto" w:fill="auto"/>
            <w:vAlign w:val="center"/>
          </w:tcPr>
          <w:p w:rsidR="001B3951" w:rsidRPr="001B3951" w:rsidRDefault="001B3951" w:rsidP="001B395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B3951">
              <w:rPr>
                <w:rFonts w:ascii="Times New Roman" w:eastAsia="標楷體" w:hAnsi="Times New Roman" w:cs="Times New Roman"/>
                <w:szCs w:val="24"/>
              </w:rPr>
              <w:t>健康情況</w:t>
            </w:r>
          </w:p>
        </w:tc>
        <w:tc>
          <w:tcPr>
            <w:tcW w:w="9109" w:type="dxa"/>
            <w:shd w:val="clear" w:color="auto" w:fill="auto"/>
            <w:vAlign w:val="center"/>
          </w:tcPr>
          <w:p w:rsidR="001B3951" w:rsidRPr="001B3951" w:rsidRDefault="001B3951" w:rsidP="001B3951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1B3951">
              <w:rPr>
                <w:rFonts w:ascii="標楷體" w:eastAsia="標楷體" w:hAnsi="標楷體" w:cs="Times New Roman" w:hint="eastAsia"/>
              </w:rPr>
              <w:t>□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>可自理日常生活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1B3951">
              <w:rPr>
                <w:rFonts w:ascii="標楷體" w:eastAsia="標楷體" w:hAnsi="標楷體" w:cs="Times New Roman" w:hint="eastAsia"/>
              </w:rPr>
              <w:t>□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>須定期就診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 xml:space="preserve">        </w:t>
            </w:r>
            <w:r w:rsidRPr="001B3951">
              <w:rPr>
                <w:rFonts w:ascii="標楷體" w:eastAsia="標楷體" w:hAnsi="標楷體" w:cs="Times New Roman" w:hint="eastAsia"/>
              </w:rPr>
              <w:t>□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>其他：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>________________________</w:t>
            </w:r>
          </w:p>
        </w:tc>
      </w:tr>
      <w:tr w:rsidR="001B3951" w:rsidRPr="001B3951" w:rsidTr="00BF77B3">
        <w:trPr>
          <w:trHeight w:val="470"/>
        </w:trPr>
        <w:tc>
          <w:tcPr>
            <w:tcW w:w="1414" w:type="dxa"/>
            <w:shd w:val="clear" w:color="auto" w:fill="auto"/>
            <w:vAlign w:val="center"/>
          </w:tcPr>
          <w:p w:rsidR="001B3951" w:rsidRPr="001B3951" w:rsidRDefault="001B3951" w:rsidP="001B395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B3951">
              <w:rPr>
                <w:rFonts w:ascii="Times New Roman" w:eastAsia="標楷體" w:hAnsi="Times New Roman" w:cs="Times New Roman"/>
                <w:szCs w:val="24"/>
              </w:rPr>
              <w:t>學業能力</w:t>
            </w:r>
          </w:p>
        </w:tc>
        <w:tc>
          <w:tcPr>
            <w:tcW w:w="9109" w:type="dxa"/>
            <w:shd w:val="clear" w:color="auto" w:fill="auto"/>
            <w:vAlign w:val="center"/>
          </w:tcPr>
          <w:p w:rsidR="001B3951" w:rsidRPr="001B3951" w:rsidRDefault="001B3951" w:rsidP="001B3951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1B3951">
              <w:rPr>
                <w:rFonts w:ascii="標楷體" w:eastAsia="標楷體" w:hAnsi="標楷體" w:cs="Times New Roman" w:hint="eastAsia"/>
              </w:rPr>
              <w:t>□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>可參與一般學習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1B3951">
              <w:rPr>
                <w:rFonts w:ascii="標楷體" w:eastAsia="標楷體" w:hAnsi="標楷體" w:cs="Times New Roman" w:hint="eastAsia"/>
              </w:rPr>
              <w:t>□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>須變更課程與學習活動：</w:t>
            </w:r>
          </w:p>
        </w:tc>
      </w:tr>
      <w:tr w:rsidR="001B3951" w:rsidRPr="001B3951" w:rsidTr="00BF77B3">
        <w:trPr>
          <w:trHeight w:val="470"/>
        </w:trPr>
        <w:tc>
          <w:tcPr>
            <w:tcW w:w="1414" w:type="dxa"/>
            <w:shd w:val="clear" w:color="auto" w:fill="auto"/>
            <w:vAlign w:val="center"/>
          </w:tcPr>
          <w:p w:rsidR="001B3951" w:rsidRPr="001B3951" w:rsidRDefault="001B3951" w:rsidP="001B395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B3951">
              <w:rPr>
                <w:rFonts w:ascii="Times New Roman" w:eastAsia="標楷體" w:hAnsi="Times New Roman" w:cs="Times New Roman"/>
                <w:szCs w:val="24"/>
              </w:rPr>
              <w:t>其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 xml:space="preserve">    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>他</w:t>
            </w:r>
          </w:p>
        </w:tc>
        <w:tc>
          <w:tcPr>
            <w:tcW w:w="9109" w:type="dxa"/>
            <w:shd w:val="clear" w:color="auto" w:fill="auto"/>
            <w:vAlign w:val="center"/>
          </w:tcPr>
          <w:p w:rsidR="001B3951" w:rsidRPr="001B3951" w:rsidRDefault="001B3951" w:rsidP="001B3951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</w:tbl>
    <w:p w:rsidR="001B3951" w:rsidRPr="001B3951" w:rsidRDefault="001B3951" w:rsidP="001B3951">
      <w:pPr>
        <w:spacing w:beforeLines="30" w:before="108" w:afterLines="20" w:after="72"/>
        <w:rPr>
          <w:rFonts w:ascii="Times New Roman" w:eastAsia="標楷體" w:hAnsi="Times New Roman" w:cs="Times New Roman"/>
          <w:sz w:val="22"/>
          <w:szCs w:val="27"/>
        </w:rPr>
      </w:pPr>
      <w:r w:rsidRPr="001B3951">
        <w:rPr>
          <w:rFonts w:ascii="Times New Roman" w:eastAsia="標楷體" w:hAnsi="Times New Roman" w:cs="Times New Roman"/>
          <w:b/>
          <w:sz w:val="27"/>
          <w:szCs w:val="27"/>
        </w:rPr>
        <w:t>聽覺障礙學生溝通方式及聽覺輔具使用</w:t>
      </w:r>
      <w:r w:rsidRPr="001B3951">
        <w:rPr>
          <w:rFonts w:ascii="Times New Roman" w:eastAsia="標楷體" w:hAnsi="Times New Roman" w:cs="Times New Roman"/>
          <w:color w:val="FF0000"/>
          <w:sz w:val="22"/>
          <w:szCs w:val="27"/>
        </w:rPr>
        <w:t>(</w:t>
      </w:r>
      <w:r w:rsidRPr="001B3951">
        <w:rPr>
          <w:rFonts w:ascii="Times New Roman" w:eastAsia="標楷體" w:hAnsi="Times New Roman" w:cs="Times New Roman"/>
          <w:color w:val="FF0000"/>
          <w:sz w:val="22"/>
          <w:szCs w:val="27"/>
        </w:rPr>
        <w:t>可複選，請詳實勾選，無聽覺障礙</w:t>
      </w:r>
      <w:proofErr w:type="gramStart"/>
      <w:r w:rsidRPr="001B3951">
        <w:rPr>
          <w:rFonts w:ascii="Times New Roman" w:eastAsia="標楷體" w:hAnsi="Times New Roman" w:cs="Times New Roman"/>
          <w:color w:val="FF0000"/>
          <w:sz w:val="22"/>
          <w:szCs w:val="27"/>
        </w:rPr>
        <w:t>者免填</w:t>
      </w:r>
      <w:proofErr w:type="gramEnd"/>
      <w:r w:rsidRPr="001B3951">
        <w:rPr>
          <w:rFonts w:ascii="Times New Roman" w:eastAsia="標楷體" w:hAnsi="Times New Roman" w:cs="Times New Roman"/>
          <w:color w:val="FF0000"/>
          <w:sz w:val="22"/>
          <w:szCs w:val="27"/>
        </w:rPr>
        <w:t>)</w:t>
      </w:r>
    </w:p>
    <w:tbl>
      <w:tblPr>
        <w:tblW w:w="105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2"/>
        <w:gridCol w:w="9111"/>
      </w:tblGrid>
      <w:tr w:rsidR="001B3951" w:rsidRPr="001B3951" w:rsidTr="00BF77B3">
        <w:trPr>
          <w:trHeight w:val="471"/>
        </w:trPr>
        <w:tc>
          <w:tcPr>
            <w:tcW w:w="1412" w:type="dxa"/>
            <w:shd w:val="clear" w:color="auto" w:fill="auto"/>
            <w:vAlign w:val="center"/>
          </w:tcPr>
          <w:p w:rsidR="001B3951" w:rsidRPr="001B3951" w:rsidRDefault="001B3951" w:rsidP="001B395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B3951">
              <w:rPr>
                <w:rFonts w:ascii="Times New Roman" w:eastAsia="標楷體" w:hAnsi="Times New Roman" w:cs="Times New Roman"/>
                <w:szCs w:val="24"/>
              </w:rPr>
              <w:t>溝通方式</w:t>
            </w:r>
          </w:p>
        </w:tc>
        <w:tc>
          <w:tcPr>
            <w:tcW w:w="9111" w:type="dxa"/>
            <w:shd w:val="clear" w:color="auto" w:fill="auto"/>
            <w:vAlign w:val="center"/>
          </w:tcPr>
          <w:p w:rsidR="001B3951" w:rsidRPr="001B3951" w:rsidRDefault="001B3951" w:rsidP="001B3951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1B3951">
              <w:rPr>
                <w:rFonts w:ascii="標楷體" w:eastAsia="標楷體" w:hAnsi="標楷體" w:cs="Times New Roman" w:hint="eastAsia"/>
              </w:rPr>
              <w:t>□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>口語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1B3951">
              <w:rPr>
                <w:rFonts w:ascii="標楷體" w:eastAsia="標楷體" w:hAnsi="標楷體" w:cs="Times New Roman" w:hint="eastAsia"/>
              </w:rPr>
              <w:t>□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>手語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 xml:space="preserve">    </w:t>
            </w:r>
            <w:r w:rsidRPr="001B3951">
              <w:rPr>
                <w:rFonts w:ascii="標楷體" w:eastAsia="標楷體" w:hAnsi="標楷體" w:cs="Times New Roman" w:hint="eastAsia"/>
              </w:rPr>
              <w:t>□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>筆談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1B3951">
              <w:rPr>
                <w:rFonts w:ascii="標楷體" w:eastAsia="標楷體" w:hAnsi="標楷體" w:cs="Times New Roman" w:hint="eastAsia"/>
              </w:rPr>
              <w:t>□</w:t>
            </w:r>
            <w:proofErr w:type="gramStart"/>
            <w:r w:rsidRPr="001B3951">
              <w:rPr>
                <w:rFonts w:ascii="Times New Roman" w:eastAsia="標楷體" w:hAnsi="Times New Roman" w:cs="Times New Roman"/>
                <w:szCs w:val="24"/>
              </w:rPr>
              <w:t>讀唇</w:t>
            </w:r>
            <w:proofErr w:type="gramEnd"/>
            <w:r w:rsidRPr="001B3951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1B3951">
              <w:rPr>
                <w:rFonts w:ascii="標楷體" w:eastAsia="標楷體" w:hAnsi="標楷體" w:cs="Times New Roman" w:hint="eastAsia"/>
              </w:rPr>
              <w:t>□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>肢體語言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1B3951">
              <w:rPr>
                <w:rFonts w:ascii="標楷體" w:eastAsia="標楷體" w:hAnsi="標楷體" w:cs="Times New Roman" w:hint="eastAsia"/>
              </w:rPr>
              <w:t>□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>其他：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 xml:space="preserve">____________________  </w:t>
            </w:r>
          </w:p>
        </w:tc>
      </w:tr>
      <w:tr w:rsidR="001B3951" w:rsidRPr="001B3951" w:rsidTr="00BF77B3">
        <w:trPr>
          <w:trHeight w:val="471"/>
        </w:trPr>
        <w:tc>
          <w:tcPr>
            <w:tcW w:w="1412" w:type="dxa"/>
            <w:shd w:val="clear" w:color="auto" w:fill="auto"/>
            <w:vAlign w:val="center"/>
          </w:tcPr>
          <w:p w:rsidR="001B3951" w:rsidRPr="001B3951" w:rsidRDefault="001B3951" w:rsidP="001B395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B3951">
              <w:rPr>
                <w:rFonts w:ascii="Times New Roman" w:eastAsia="標楷體" w:hAnsi="Times New Roman" w:cs="Times New Roman"/>
                <w:szCs w:val="24"/>
              </w:rPr>
              <w:t>聽覺輔具</w:t>
            </w:r>
          </w:p>
        </w:tc>
        <w:tc>
          <w:tcPr>
            <w:tcW w:w="9111" w:type="dxa"/>
            <w:shd w:val="clear" w:color="auto" w:fill="auto"/>
            <w:vAlign w:val="center"/>
          </w:tcPr>
          <w:p w:rsidR="001B3951" w:rsidRPr="001B3951" w:rsidRDefault="001B3951" w:rsidP="001B3951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1B3951">
              <w:rPr>
                <w:rFonts w:ascii="標楷體" w:eastAsia="標楷體" w:hAnsi="標楷體" w:cs="Times New Roman" w:hint="eastAsia"/>
              </w:rPr>
              <w:t>□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>無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 xml:space="preserve">    </w:t>
            </w:r>
            <w:r w:rsidRPr="001B3951">
              <w:rPr>
                <w:rFonts w:ascii="標楷體" w:eastAsia="標楷體" w:hAnsi="標楷體" w:cs="Times New Roman" w:hint="eastAsia"/>
              </w:rPr>
              <w:t>□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>助聽器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1B3951">
              <w:rPr>
                <w:rFonts w:ascii="標楷體" w:eastAsia="標楷體" w:hAnsi="標楷體" w:cs="Times New Roman" w:hint="eastAsia"/>
              </w:rPr>
              <w:t>□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>電子耳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1B3951">
              <w:rPr>
                <w:rFonts w:ascii="標楷體" w:eastAsia="標楷體" w:hAnsi="標楷體" w:cs="Times New Roman" w:hint="eastAsia"/>
              </w:rPr>
              <w:t>□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>搭配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>FM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>調頻系統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1B3951">
              <w:rPr>
                <w:rFonts w:ascii="標楷體" w:eastAsia="標楷體" w:hAnsi="標楷體" w:cs="Times New Roman" w:hint="eastAsia"/>
              </w:rPr>
              <w:t>□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>其他：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>____________________</w:t>
            </w:r>
          </w:p>
        </w:tc>
      </w:tr>
      <w:tr w:rsidR="001B3951" w:rsidRPr="001B3951" w:rsidTr="00BF77B3">
        <w:trPr>
          <w:trHeight w:val="471"/>
        </w:trPr>
        <w:tc>
          <w:tcPr>
            <w:tcW w:w="1412" w:type="dxa"/>
            <w:shd w:val="clear" w:color="auto" w:fill="auto"/>
            <w:vAlign w:val="center"/>
          </w:tcPr>
          <w:p w:rsidR="001B3951" w:rsidRPr="001B3951" w:rsidRDefault="001B3951" w:rsidP="001B395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B3951">
              <w:rPr>
                <w:rFonts w:ascii="Times New Roman" w:eastAsia="標楷體" w:hAnsi="Times New Roman" w:cs="Times New Roman"/>
                <w:szCs w:val="24"/>
              </w:rPr>
              <w:t>伴隨障礙</w:t>
            </w:r>
          </w:p>
        </w:tc>
        <w:tc>
          <w:tcPr>
            <w:tcW w:w="9111" w:type="dxa"/>
            <w:shd w:val="clear" w:color="auto" w:fill="auto"/>
            <w:vAlign w:val="center"/>
          </w:tcPr>
          <w:p w:rsidR="001B3951" w:rsidRPr="001B3951" w:rsidRDefault="001B3951" w:rsidP="001B3951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1B3951">
              <w:rPr>
                <w:rFonts w:ascii="標楷體" w:eastAsia="標楷體" w:hAnsi="標楷體" w:cs="Times New Roman" w:hint="eastAsia"/>
              </w:rPr>
              <w:t>□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>無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 xml:space="preserve">    </w:t>
            </w:r>
            <w:r w:rsidRPr="001B3951">
              <w:rPr>
                <w:rFonts w:ascii="標楷體" w:eastAsia="標楷體" w:hAnsi="標楷體" w:cs="Times New Roman" w:hint="eastAsia"/>
              </w:rPr>
              <w:t>□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>有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1B3951">
              <w:rPr>
                <w:rFonts w:ascii="標楷體" w:eastAsia="標楷體" w:hAnsi="標楷體" w:cs="Times New Roman" w:hint="eastAsia"/>
              </w:rPr>
              <w:t>□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>語言障礙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1B3951">
              <w:rPr>
                <w:rFonts w:ascii="標楷體" w:eastAsia="標楷體" w:hAnsi="標楷體" w:cs="Times New Roman" w:hint="eastAsia"/>
              </w:rPr>
              <w:t>□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>其他：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>____________________)</w:t>
            </w:r>
          </w:p>
        </w:tc>
      </w:tr>
    </w:tbl>
    <w:p w:rsidR="001B3951" w:rsidRPr="001B3951" w:rsidRDefault="001B3951" w:rsidP="001B3951">
      <w:pPr>
        <w:spacing w:beforeLines="30" w:before="108"/>
        <w:rPr>
          <w:rFonts w:ascii="Times New Roman" w:eastAsia="標楷體" w:hAnsi="Times New Roman" w:cs="Times New Roman"/>
          <w:sz w:val="22"/>
          <w:szCs w:val="27"/>
        </w:rPr>
      </w:pPr>
      <w:r w:rsidRPr="001B3951">
        <w:rPr>
          <w:rFonts w:ascii="Times New Roman" w:eastAsia="標楷體" w:hAnsi="Times New Roman" w:cs="Times New Roman"/>
          <w:b/>
          <w:sz w:val="27"/>
          <w:szCs w:val="27"/>
        </w:rPr>
        <w:t>校內評量方式</w:t>
      </w:r>
      <w:r w:rsidRPr="001B3951">
        <w:rPr>
          <w:rFonts w:ascii="Times New Roman" w:eastAsia="標楷體" w:hAnsi="Times New Roman" w:cs="Times New Roman"/>
          <w:color w:val="FF0000"/>
          <w:sz w:val="22"/>
          <w:szCs w:val="27"/>
        </w:rPr>
        <w:t>(</w:t>
      </w:r>
      <w:r w:rsidRPr="001B3951">
        <w:rPr>
          <w:rFonts w:ascii="Times New Roman" w:eastAsia="標楷體" w:hAnsi="Times New Roman" w:cs="Times New Roman"/>
          <w:color w:val="FF0000"/>
          <w:sz w:val="22"/>
          <w:szCs w:val="27"/>
        </w:rPr>
        <w:t>可複選，請詳實勾選</w:t>
      </w:r>
      <w:r w:rsidRPr="001B3951">
        <w:rPr>
          <w:rFonts w:ascii="Times New Roman" w:eastAsia="標楷體" w:hAnsi="Times New Roman" w:cs="Times New Roman"/>
          <w:color w:val="FF0000"/>
          <w:sz w:val="22"/>
          <w:szCs w:val="27"/>
        </w:rPr>
        <w:t>)</w:t>
      </w:r>
    </w:p>
    <w:tbl>
      <w:tblPr>
        <w:tblW w:w="105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2"/>
        <w:gridCol w:w="9111"/>
      </w:tblGrid>
      <w:tr w:rsidR="001B3951" w:rsidRPr="001B3951" w:rsidTr="00BF77B3">
        <w:trPr>
          <w:trHeight w:val="471"/>
        </w:trPr>
        <w:tc>
          <w:tcPr>
            <w:tcW w:w="1412" w:type="dxa"/>
            <w:shd w:val="clear" w:color="auto" w:fill="auto"/>
            <w:vAlign w:val="center"/>
          </w:tcPr>
          <w:p w:rsidR="001B3951" w:rsidRPr="001B3951" w:rsidRDefault="001B3951" w:rsidP="001B395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B3951">
              <w:rPr>
                <w:rFonts w:ascii="Times New Roman" w:eastAsia="標楷體" w:hAnsi="Times New Roman" w:cs="Times New Roman"/>
                <w:szCs w:val="24"/>
              </w:rPr>
              <w:t>試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 xml:space="preserve">    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>題</w:t>
            </w:r>
          </w:p>
        </w:tc>
        <w:tc>
          <w:tcPr>
            <w:tcW w:w="9111" w:type="dxa"/>
            <w:shd w:val="clear" w:color="auto" w:fill="auto"/>
            <w:vAlign w:val="center"/>
          </w:tcPr>
          <w:p w:rsidR="001B3951" w:rsidRPr="001B3951" w:rsidRDefault="001B3951" w:rsidP="001B3951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1B3951">
              <w:rPr>
                <w:rFonts w:ascii="標楷體" w:eastAsia="標楷體" w:hAnsi="標楷體" w:cs="Times New Roman" w:hint="eastAsia"/>
              </w:rPr>
              <w:t>□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>一般書面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 xml:space="preserve">     </w:t>
            </w:r>
            <w:r w:rsidRPr="001B3951">
              <w:rPr>
                <w:rFonts w:ascii="標楷體" w:eastAsia="標楷體" w:hAnsi="標楷體" w:cs="Times New Roman" w:hint="eastAsia"/>
              </w:rPr>
              <w:t>□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>紙本放大：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 xml:space="preserve">________     </w:t>
            </w:r>
            <w:r w:rsidRPr="001B3951">
              <w:rPr>
                <w:rFonts w:ascii="標楷體" w:eastAsia="標楷體" w:hAnsi="標楷體" w:cs="Times New Roman" w:hint="eastAsia"/>
              </w:rPr>
              <w:t>□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>電子試題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 xml:space="preserve">        </w:t>
            </w:r>
            <w:r w:rsidRPr="001B3951">
              <w:rPr>
                <w:rFonts w:ascii="標楷體" w:eastAsia="標楷體" w:hAnsi="標楷體" w:cs="Times New Roman" w:hint="eastAsia"/>
              </w:rPr>
              <w:t>□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>報讀試題</w:t>
            </w:r>
          </w:p>
          <w:p w:rsidR="001B3951" w:rsidRPr="001B3951" w:rsidRDefault="001B3951" w:rsidP="001B3951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1B3951">
              <w:rPr>
                <w:rFonts w:ascii="標楷體" w:eastAsia="標楷體" w:hAnsi="標楷體" w:cs="Times New Roman" w:hint="eastAsia"/>
              </w:rPr>
              <w:t>□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>點字試題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 xml:space="preserve">     </w:t>
            </w:r>
            <w:r w:rsidRPr="001B3951">
              <w:rPr>
                <w:rFonts w:ascii="標楷體" w:eastAsia="標楷體" w:hAnsi="標楷體" w:cs="Times New Roman" w:hint="eastAsia"/>
              </w:rPr>
              <w:t>□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>盲用電子試題</w:t>
            </w:r>
            <w:r w:rsidRPr="001B3951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>BRL)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 xml:space="preserve">　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1B3951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1B3951">
              <w:rPr>
                <w:rFonts w:ascii="標楷體" w:eastAsia="標楷體" w:hAnsi="標楷體" w:cs="Times New Roman" w:hint="eastAsia"/>
              </w:rPr>
              <w:t>□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>NVDA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>試題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1B3951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1B3951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1B3951">
              <w:rPr>
                <w:rFonts w:ascii="標楷體" w:eastAsia="標楷體" w:hAnsi="標楷體" w:cs="Times New Roman" w:hint="eastAsia"/>
              </w:rPr>
              <w:t>□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>校內未評量</w:t>
            </w:r>
          </w:p>
          <w:p w:rsidR="001B3951" w:rsidRPr="001B3951" w:rsidRDefault="001B3951" w:rsidP="001B3951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1B3951">
              <w:rPr>
                <w:rFonts w:ascii="標楷體" w:eastAsia="標楷體" w:hAnsi="標楷體" w:cs="Times New Roman" w:hint="eastAsia"/>
              </w:rPr>
              <w:t>□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>其他：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>____________________</w:t>
            </w:r>
          </w:p>
        </w:tc>
      </w:tr>
      <w:tr w:rsidR="001B3951" w:rsidRPr="001B3951" w:rsidTr="00BF77B3">
        <w:trPr>
          <w:trHeight w:val="471"/>
        </w:trPr>
        <w:tc>
          <w:tcPr>
            <w:tcW w:w="1412" w:type="dxa"/>
            <w:shd w:val="clear" w:color="auto" w:fill="auto"/>
            <w:vAlign w:val="center"/>
          </w:tcPr>
          <w:p w:rsidR="001B3951" w:rsidRPr="001B3951" w:rsidRDefault="001B3951" w:rsidP="001B395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B3951">
              <w:rPr>
                <w:rFonts w:ascii="Times New Roman" w:eastAsia="標楷體" w:hAnsi="Times New Roman" w:cs="Times New Roman"/>
                <w:szCs w:val="24"/>
              </w:rPr>
              <w:t>作　　答</w:t>
            </w:r>
          </w:p>
        </w:tc>
        <w:tc>
          <w:tcPr>
            <w:tcW w:w="9111" w:type="dxa"/>
            <w:shd w:val="clear" w:color="auto" w:fill="auto"/>
            <w:vAlign w:val="center"/>
          </w:tcPr>
          <w:p w:rsidR="001B3951" w:rsidRPr="001B3951" w:rsidRDefault="001B3951" w:rsidP="001B3951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1B3951">
              <w:rPr>
                <w:rFonts w:ascii="標楷體" w:eastAsia="標楷體" w:hAnsi="標楷體" w:cs="Times New Roman" w:hint="eastAsia"/>
              </w:rPr>
              <w:t>□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>一般紙筆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 xml:space="preserve">     </w:t>
            </w:r>
            <w:r w:rsidRPr="001B3951">
              <w:rPr>
                <w:rFonts w:ascii="標楷體" w:eastAsia="標楷體" w:hAnsi="標楷體" w:cs="Times New Roman" w:hint="eastAsia"/>
              </w:rPr>
              <w:t>□</w:t>
            </w:r>
            <w:proofErr w:type="gramStart"/>
            <w:r w:rsidRPr="001B3951">
              <w:rPr>
                <w:rFonts w:ascii="Times New Roman" w:eastAsia="標楷體" w:hAnsi="Times New Roman" w:cs="Times New Roman"/>
                <w:szCs w:val="24"/>
              </w:rPr>
              <w:t>點字機</w:t>
            </w:r>
            <w:proofErr w:type="gramEnd"/>
            <w:r w:rsidRPr="001B3951">
              <w:rPr>
                <w:rFonts w:ascii="Times New Roman" w:eastAsia="標楷體" w:hAnsi="Times New Roman" w:cs="Times New Roman"/>
                <w:szCs w:val="24"/>
              </w:rPr>
              <w:t xml:space="preserve">     </w:t>
            </w:r>
            <w:r w:rsidRPr="001B3951">
              <w:rPr>
                <w:rFonts w:ascii="標楷體" w:eastAsia="標楷體" w:hAnsi="標楷體" w:cs="Times New Roman" w:hint="eastAsia"/>
              </w:rPr>
              <w:t>□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>一般電腦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 xml:space="preserve">     </w:t>
            </w:r>
            <w:r w:rsidRPr="001B3951">
              <w:rPr>
                <w:rFonts w:ascii="標楷體" w:eastAsia="標楷體" w:hAnsi="標楷體" w:cs="Times New Roman" w:hint="eastAsia"/>
              </w:rPr>
              <w:t>□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>盲用電腦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 xml:space="preserve">     </w:t>
            </w:r>
            <w:r w:rsidRPr="001B3951">
              <w:rPr>
                <w:rFonts w:ascii="標楷體" w:eastAsia="標楷體" w:hAnsi="標楷體" w:cs="Times New Roman" w:hint="eastAsia"/>
              </w:rPr>
              <w:t>□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>錄音作答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>口語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 xml:space="preserve">)    </w:t>
            </w:r>
          </w:p>
          <w:p w:rsidR="001B3951" w:rsidRPr="001B3951" w:rsidRDefault="001B3951" w:rsidP="001B3951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1B3951">
              <w:rPr>
                <w:rFonts w:ascii="標楷體" w:eastAsia="標楷體" w:hAnsi="標楷體" w:cs="Times New Roman" w:hint="eastAsia"/>
              </w:rPr>
              <w:t>□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>校內未評量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1B3951">
              <w:rPr>
                <w:rFonts w:ascii="標楷體" w:eastAsia="標楷體" w:hAnsi="標楷體" w:cs="Times New Roman" w:hint="eastAsia"/>
              </w:rPr>
              <w:t>□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>其他：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>____________________</w:t>
            </w:r>
          </w:p>
        </w:tc>
      </w:tr>
      <w:tr w:rsidR="001B3951" w:rsidRPr="001B3951" w:rsidTr="00BF77B3">
        <w:trPr>
          <w:trHeight w:val="471"/>
        </w:trPr>
        <w:tc>
          <w:tcPr>
            <w:tcW w:w="1412" w:type="dxa"/>
            <w:shd w:val="clear" w:color="auto" w:fill="auto"/>
            <w:vAlign w:val="center"/>
          </w:tcPr>
          <w:p w:rsidR="001B3951" w:rsidRPr="001B3951" w:rsidRDefault="001B3951" w:rsidP="001B395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B3951">
              <w:rPr>
                <w:rFonts w:ascii="Times New Roman" w:eastAsia="標楷體" w:hAnsi="Times New Roman" w:cs="Times New Roman"/>
                <w:szCs w:val="24"/>
              </w:rPr>
              <w:t>場　　地</w:t>
            </w:r>
          </w:p>
        </w:tc>
        <w:tc>
          <w:tcPr>
            <w:tcW w:w="9111" w:type="dxa"/>
            <w:shd w:val="clear" w:color="auto" w:fill="auto"/>
            <w:vAlign w:val="center"/>
          </w:tcPr>
          <w:p w:rsidR="001B3951" w:rsidRPr="001B3951" w:rsidRDefault="001B3951" w:rsidP="001B3951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1B3951">
              <w:rPr>
                <w:rFonts w:ascii="標楷體" w:eastAsia="標楷體" w:hAnsi="標楷體" w:cs="Times New Roman" w:hint="eastAsia"/>
              </w:rPr>
              <w:t>□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>在原教室作答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1B3951">
              <w:rPr>
                <w:rFonts w:ascii="標楷體" w:eastAsia="標楷體" w:hAnsi="標楷體" w:cs="Times New Roman" w:hint="eastAsia"/>
              </w:rPr>
              <w:t>□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>抽離至</w:t>
            </w:r>
            <w:proofErr w:type="gramStart"/>
            <w:r w:rsidRPr="001B3951">
              <w:rPr>
                <w:rFonts w:ascii="Times New Roman" w:eastAsia="標楷體" w:hAnsi="Times New Roman" w:cs="Times New Roman"/>
                <w:szCs w:val="24"/>
              </w:rPr>
              <w:t>資源班作答</w:t>
            </w:r>
            <w:proofErr w:type="gramEnd"/>
            <w:r w:rsidRPr="001B3951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1B3951">
              <w:rPr>
                <w:rFonts w:ascii="標楷體" w:eastAsia="標楷體" w:hAnsi="標楷體" w:cs="Times New Roman" w:hint="eastAsia"/>
              </w:rPr>
              <w:t>□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>單獨作答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1B3951">
              <w:rPr>
                <w:rFonts w:ascii="標楷體" w:eastAsia="標楷體" w:hAnsi="標楷體" w:cs="Times New Roman" w:hint="eastAsia"/>
              </w:rPr>
              <w:t>□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>其他：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>___________</w:t>
            </w:r>
          </w:p>
        </w:tc>
      </w:tr>
      <w:tr w:rsidR="001B3951" w:rsidRPr="001B3951" w:rsidTr="00BF77B3">
        <w:trPr>
          <w:trHeight w:val="471"/>
        </w:trPr>
        <w:tc>
          <w:tcPr>
            <w:tcW w:w="1412" w:type="dxa"/>
            <w:shd w:val="clear" w:color="auto" w:fill="auto"/>
            <w:vAlign w:val="center"/>
          </w:tcPr>
          <w:p w:rsidR="001B3951" w:rsidRPr="001B3951" w:rsidRDefault="001B3951" w:rsidP="001B395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B3951">
              <w:rPr>
                <w:rFonts w:ascii="Times New Roman" w:eastAsia="標楷體" w:hAnsi="Times New Roman" w:cs="Times New Roman"/>
                <w:szCs w:val="24"/>
              </w:rPr>
              <w:t>紙筆測驗</w:t>
            </w:r>
          </w:p>
          <w:p w:rsidR="001B3951" w:rsidRPr="001B3951" w:rsidRDefault="001B3951" w:rsidP="001B395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B3951">
              <w:rPr>
                <w:rFonts w:ascii="Times New Roman" w:eastAsia="標楷體" w:hAnsi="Times New Roman" w:cs="Times New Roman"/>
                <w:szCs w:val="24"/>
              </w:rPr>
              <w:t>考試時間</w:t>
            </w:r>
          </w:p>
        </w:tc>
        <w:tc>
          <w:tcPr>
            <w:tcW w:w="9111" w:type="dxa"/>
            <w:shd w:val="clear" w:color="auto" w:fill="auto"/>
            <w:vAlign w:val="center"/>
          </w:tcPr>
          <w:p w:rsidR="001B3951" w:rsidRPr="001B3951" w:rsidRDefault="001B3951" w:rsidP="001B3951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1B3951">
              <w:rPr>
                <w:rFonts w:ascii="標楷體" w:eastAsia="標楷體" w:hAnsi="標楷體" w:cs="Times New Roman" w:hint="eastAsia"/>
              </w:rPr>
              <w:t>□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>正常應考時間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1B3951">
              <w:rPr>
                <w:rFonts w:ascii="標楷體" w:eastAsia="標楷體" w:hAnsi="標楷體" w:cs="Times New Roman" w:hint="eastAsia"/>
              </w:rPr>
              <w:t>□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>各科均延長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>____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>分鐘</w:t>
            </w:r>
            <w:r w:rsidRPr="001B3951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1B3951">
              <w:rPr>
                <w:rFonts w:ascii="標楷體" w:eastAsia="標楷體" w:hAnsi="標楷體" w:cs="Times New Roman" w:hint="eastAsia"/>
              </w:rPr>
              <w:t>□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>部分考科：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>________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>延長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>_______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>分鐘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</w:p>
        </w:tc>
      </w:tr>
      <w:tr w:rsidR="001B3951" w:rsidRPr="001B3951" w:rsidTr="00BF77B3">
        <w:trPr>
          <w:trHeight w:val="471"/>
        </w:trPr>
        <w:tc>
          <w:tcPr>
            <w:tcW w:w="1412" w:type="dxa"/>
            <w:shd w:val="clear" w:color="auto" w:fill="auto"/>
            <w:vAlign w:val="center"/>
          </w:tcPr>
          <w:p w:rsidR="001B3951" w:rsidRPr="001B3951" w:rsidRDefault="001B3951" w:rsidP="001B395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B3951">
              <w:rPr>
                <w:rFonts w:ascii="Times New Roman" w:eastAsia="標楷體" w:hAnsi="Times New Roman" w:cs="Times New Roman"/>
                <w:szCs w:val="24"/>
              </w:rPr>
              <w:t>輔　　具</w:t>
            </w:r>
          </w:p>
        </w:tc>
        <w:tc>
          <w:tcPr>
            <w:tcW w:w="9111" w:type="dxa"/>
            <w:shd w:val="clear" w:color="auto" w:fill="auto"/>
            <w:vAlign w:val="center"/>
          </w:tcPr>
          <w:p w:rsidR="001B3951" w:rsidRPr="001B3951" w:rsidRDefault="001B3951" w:rsidP="001B3951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1B3951">
              <w:rPr>
                <w:rFonts w:ascii="標楷體" w:eastAsia="標楷體" w:hAnsi="標楷體" w:cs="Times New Roman" w:hint="eastAsia"/>
              </w:rPr>
              <w:t>□</w:t>
            </w:r>
            <w:proofErr w:type="gramStart"/>
            <w:r w:rsidRPr="001B3951">
              <w:rPr>
                <w:rFonts w:ascii="Times New Roman" w:eastAsia="標楷體" w:hAnsi="Times New Roman" w:cs="Times New Roman"/>
                <w:szCs w:val="24"/>
              </w:rPr>
              <w:t>點字機</w:t>
            </w:r>
            <w:proofErr w:type="gramEnd"/>
            <w:r w:rsidRPr="001B3951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1B3951">
              <w:rPr>
                <w:rFonts w:ascii="標楷體" w:eastAsia="標楷體" w:hAnsi="標楷體" w:cs="Times New Roman" w:hint="eastAsia"/>
              </w:rPr>
              <w:t>□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>盲用電腦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 xml:space="preserve">        </w:t>
            </w:r>
            <w:r w:rsidRPr="001B3951">
              <w:rPr>
                <w:rFonts w:ascii="標楷體" w:eastAsia="標楷體" w:hAnsi="標楷體" w:cs="Times New Roman" w:hint="eastAsia"/>
              </w:rPr>
              <w:t>□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>盲用算盤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 xml:space="preserve">        </w:t>
            </w:r>
            <w:r w:rsidRPr="001B3951">
              <w:rPr>
                <w:rFonts w:ascii="標楷體" w:eastAsia="標楷體" w:hAnsi="標楷體" w:cs="Times New Roman" w:hint="eastAsia"/>
              </w:rPr>
              <w:t>□</w:t>
            </w:r>
            <w:proofErr w:type="gramStart"/>
            <w:r w:rsidRPr="001B3951">
              <w:rPr>
                <w:rFonts w:ascii="Times New Roman" w:eastAsia="標楷體" w:hAnsi="Times New Roman" w:cs="Times New Roman"/>
                <w:szCs w:val="24"/>
              </w:rPr>
              <w:t>擴視機</w:t>
            </w:r>
            <w:proofErr w:type="gramEnd"/>
            <w:r w:rsidRPr="001B3951">
              <w:rPr>
                <w:rFonts w:ascii="Times New Roman" w:eastAsia="標楷體" w:hAnsi="Times New Roman" w:cs="Times New Roman"/>
                <w:szCs w:val="24"/>
              </w:rPr>
              <w:t>：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 xml:space="preserve">(             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>型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  <w:p w:rsidR="001B3951" w:rsidRPr="001B3951" w:rsidRDefault="001B3951" w:rsidP="001B3951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1B3951">
              <w:rPr>
                <w:rFonts w:ascii="標楷體" w:eastAsia="標楷體" w:hAnsi="標楷體" w:cs="Times New Roman" w:hint="eastAsia"/>
              </w:rPr>
              <w:t>□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>放大鏡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1B3951">
              <w:rPr>
                <w:rFonts w:ascii="標楷體" w:eastAsia="標楷體" w:hAnsi="標楷體" w:cs="Times New Roman" w:hint="eastAsia"/>
              </w:rPr>
              <w:t>□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>點字顯示器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 xml:space="preserve">      </w:t>
            </w:r>
            <w:r w:rsidRPr="001B3951">
              <w:rPr>
                <w:rFonts w:ascii="標楷體" w:eastAsia="標楷體" w:hAnsi="標楷體" w:cs="Times New Roman" w:hint="eastAsia"/>
              </w:rPr>
              <w:t>□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>電子耳或助聽器搭配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>FM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>調頻系統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</w:p>
          <w:p w:rsidR="001B3951" w:rsidRPr="001B3951" w:rsidRDefault="001B3951" w:rsidP="001B3951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1B3951">
              <w:rPr>
                <w:rFonts w:ascii="標楷體" w:eastAsia="標楷體" w:hAnsi="標楷體" w:cs="Times New Roman" w:hint="eastAsia"/>
              </w:rPr>
              <w:t>□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>輪椅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 xml:space="preserve">     </w:t>
            </w:r>
            <w:r w:rsidRPr="001B3951">
              <w:rPr>
                <w:rFonts w:ascii="標楷體" w:eastAsia="標楷體" w:hAnsi="標楷體" w:cs="Times New Roman" w:hint="eastAsia"/>
              </w:rPr>
              <w:t>□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>電動輪椅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 xml:space="preserve">        </w:t>
            </w:r>
            <w:r w:rsidRPr="001B3951">
              <w:rPr>
                <w:rFonts w:ascii="標楷體" w:eastAsia="標楷體" w:hAnsi="標楷體" w:cs="Times New Roman" w:hint="eastAsia"/>
              </w:rPr>
              <w:t>□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>搖桿滑鼠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 xml:space="preserve">        </w:t>
            </w:r>
            <w:r w:rsidRPr="001B3951">
              <w:rPr>
                <w:rFonts w:ascii="標楷體" w:eastAsia="標楷體" w:hAnsi="標楷體" w:cs="Times New Roman" w:hint="eastAsia"/>
              </w:rPr>
              <w:t>□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>電腦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 xml:space="preserve">      </w:t>
            </w:r>
            <w:r w:rsidRPr="001B3951">
              <w:rPr>
                <w:rFonts w:ascii="標楷體" w:eastAsia="標楷體" w:hAnsi="標楷體" w:cs="Times New Roman" w:hint="eastAsia"/>
              </w:rPr>
              <w:t>□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>桌面板</w:t>
            </w:r>
          </w:p>
          <w:p w:rsidR="001B3951" w:rsidRPr="001B3951" w:rsidRDefault="001B3951" w:rsidP="001B3951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1B3951">
              <w:rPr>
                <w:rFonts w:ascii="標楷體" w:eastAsia="標楷體" w:hAnsi="標楷體" w:cs="Times New Roman" w:hint="eastAsia"/>
              </w:rPr>
              <w:t>□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>溝通板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1B3951">
              <w:rPr>
                <w:rFonts w:ascii="標楷體" w:eastAsia="標楷體" w:hAnsi="標楷體" w:cs="Times New Roman" w:hint="eastAsia"/>
              </w:rPr>
              <w:t>□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>檯燈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 xml:space="preserve">            </w:t>
            </w:r>
            <w:r w:rsidRPr="001B3951">
              <w:rPr>
                <w:rFonts w:ascii="標楷體" w:eastAsia="標楷體" w:hAnsi="標楷體" w:cs="Times New Roman" w:hint="eastAsia"/>
              </w:rPr>
              <w:t>□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>特殊桌椅：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>____(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>長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>)____(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>寬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>)____(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>高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 xml:space="preserve">)  </w:t>
            </w:r>
          </w:p>
          <w:p w:rsidR="001B3951" w:rsidRPr="001B3951" w:rsidRDefault="001B3951" w:rsidP="001B3951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1B3951">
              <w:rPr>
                <w:rFonts w:ascii="標楷體" w:eastAsia="標楷體" w:hAnsi="標楷體" w:cs="Times New Roman" w:hint="eastAsia"/>
              </w:rPr>
              <w:t>□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>其他：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>____________________</w:t>
            </w:r>
          </w:p>
        </w:tc>
      </w:tr>
    </w:tbl>
    <w:p w:rsidR="001B3951" w:rsidRPr="001B3951" w:rsidRDefault="001B3951" w:rsidP="001B3951">
      <w:pPr>
        <w:spacing w:beforeLines="30" w:before="108"/>
        <w:rPr>
          <w:rFonts w:ascii="Times New Roman" w:eastAsia="標楷體" w:hAnsi="Times New Roman" w:cs="Times New Roman"/>
          <w:b/>
          <w:sz w:val="27"/>
          <w:szCs w:val="27"/>
        </w:rPr>
      </w:pPr>
      <w:r w:rsidRPr="001B3951">
        <w:rPr>
          <w:rFonts w:ascii="Times New Roman" w:eastAsia="標楷體" w:hAnsi="Times New Roman" w:cs="Times New Roman"/>
          <w:b/>
          <w:sz w:val="27"/>
          <w:szCs w:val="27"/>
        </w:rPr>
        <w:t>其他說明</w:t>
      </w:r>
      <w:r w:rsidRPr="001B3951">
        <w:rPr>
          <w:rFonts w:ascii="Times New Roman" w:eastAsia="標楷體" w:hAnsi="Times New Roman" w:cs="Times New Roman"/>
          <w:b/>
          <w:sz w:val="27"/>
          <w:szCs w:val="27"/>
        </w:rPr>
        <w:t>(</w:t>
      </w:r>
      <w:r w:rsidRPr="001B3951">
        <w:rPr>
          <w:rFonts w:ascii="Times New Roman" w:eastAsia="標楷體" w:hAnsi="Times New Roman" w:cs="Times New Roman"/>
          <w:b/>
          <w:sz w:val="27"/>
          <w:szCs w:val="27"/>
        </w:rPr>
        <w:t>前列未盡事宜及補充說明或近期狀況</w:t>
      </w:r>
      <w:r w:rsidRPr="001B3951">
        <w:rPr>
          <w:rFonts w:ascii="Times New Roman" w:eastAsia="標楷體" w:hAnsi="Times New Roman" w:cs="Times New Roman"/>
          <w:b/>
          <w:sz w:val="27"/>
          <w:szCs w:val="27"/>
        </w:rPr>
        <w:t>)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ashSmallGap" w:sz="4" w:space="0" w:color="auto"/>
          <w:insideV w:val="dashSmallGap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31"/>
      </w:tblGrid>
      <w:tr w:rsidR="001B3951" w:rsidRPr="001B3951" w:rsidTr="00BF77B3">
        <w:trPr>
          <w:cantSplit/>
          <w:trHeight w:hRule="exact" w:val="454"/>
        </w:trPr>
        <w:tc>
          <w:tcPr>
            <w:tcW w:w="10531" w:type="dxa"/>
            <w:shd w:val="clear" w:color="auto" w:fill="auto"/>
          </w:tcPr>
          <w:p w:rsidR="001B3951" w:rsidRPr="001B3951" w:rsidRDefault="001B3951" w:rsidP="001B3951">
            <w:pPr>
              <w:spacing w:beforeLines="30" w:before="108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1B3951" w:rsidRPr="001B3951" w:rsidTr="00BF77B3">
        <w:trPr>
          <w:cantSplit/>
          <w:trHeight w:hRule="exact" w:val="454"/>
        </w:trPr>
        <w:tc>
          <w:tcPr>
            <w:tcW w:w="10531" w:type="dxa"/>
            <w:shd w:val="clear" w:color="auto" w:fill="auto"/>
          </w:tcPr>
          <w:p w:rsidR="001B3951" w:rsidRPr="001B3951" w:rsidRDefault="001B3951" w:rsidP="001B3951">
            <w:pPr>
              <w:spacing w:beforeLines="30" w:before="108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1B3951" w:rsidRPr="001B3951" w:rsidTr="00BF77B3">
        <w:trPr>
          <w:cantSplit/>
          <w:trHeight w:hRule="exact" w:val="454"/>
        </w:trPr>
        <w:tc>
          <w:tcPr>
            <w:tcW w:w="10531" w:type="dxa"/>
            <w:shd w:val="clear" w:color="auto" w:fill="auto"/>
          </w:tcPr>
          <w:p w:rsidR="001B3951" w:rsidRPr="001B3951" w:rsidRDefault="001B3951" w:rsidP="001B3951">
            <w:pPr>
              <w:spacing w:beforeLines="30" w:before="108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1B3951" w:rsidRPr="001B3951" w:rsidTr="00BF77B3">
        <w:trPr>
          <w:cantSplit/>
          <w:trHeight w:hRule="exact" w:val="454"/>
        </w:trPr>
        <w:tc>
          <w:tcPr>
            <w:tcW w:w="10531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shd w:val="clear" w:color="auto" w:fill="auto"/>
          </w:tcPr>
          <w:p w:rsidR="001B3951" w:rsidRPr="001B3951" w:rsidRDefault="001B3951" w:rsidP="001B3951">
            <w:pPr>
              <w:spacing w:beforeLines="30" w:before="108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1B3951" w:rsidRPr="001B3951" w:rsidTr="00BF77B3">
        <w:trPr>
          <w:cantSplit/>
          <w:trHeight w:hRule="exact" w:val="454"/>
        </w:trPr>
        <w:tc>
          <w:tcPr>
            <w:tcW w:w="10531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B3951" w:rsidRPr="001B3951" w:rsidRDefault="001B3951" w:rsidP="001B3951">
            <w:pPr>
              <w:spacing w:beforeLines="30" w:before="108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</w:tbl>
    <w:p w:rsidR="001B3951" w:rsidRPr="001B3951" w:rsidRDefault="001B3951" w:rsidP="001B3951">
      <w:pPr>
        <w:spacing w:beforeLines="30" w:before="108"/>
        <w:rPr>
          <w:rFonts w:ascii="Times New Roman" w:eastAsia="標楷體" w:hAnsi="Times New Roman" w:cs="Times New Roman"/>
          <w:szCs w:val="24"/>
        </w:rPr>
        <w:sectPr w:rsidR="001B3951" w:rsidRPr="001B3951" w:rsidSect="004A69B7">
          <w:footerReference w:type="default" r:id="rId8"/>
          <w:pgSz w:w="11906" w:h="16838"/>
          <w:pgMar w:top="720" w:right="720" w:bottom="720" w:left="720" w:header="567" w:footer="283" w:gutter="0"/>
          <w:cols w:space="425"/>
          <w:docGrid w:type="lines" w:linePitch="360"/>
        </w:sectPr>
      </w:pPr>
    </w:p>
    <w:p w:rsidR="001B3951" w:rsidRPr="001B3951" w:rsidRDefault="001B3951" w:rsidP="001B3951">
      <w:pPr>
        <w:spacing w:beforeLines="30" w:before="108"/>
        <w:rPr>
          <w:rFonts w:ascii="Times New Roman" w:eastAsia="標楷體" w:hAnsi="Times New Roman" w:cs="Times New Roman"/>
          <w:b/>
          <w:sz w:val="27"/>
          <w:szCs w:val="27"/>
        </w:rPr>
      </w:pPr>
      <w:proofErr w:type="gramStart"/>
      <w:r w:rsidRPr="001B3951">
        <w:rPr>
          <w:rFonts w:ascii="Times New Roman" w:eastAsia="標楷體" w:hAnsi="Times New Roman" w:cs="Times New Roman"/>
          <w:b/>
          <w:sz w:val="27"/>
          <w:szCs w:val="27"/>
        </w:rPr>
        <w:lastRenderedPageBreak/>
        <w:t>增附資料</w:t>
      </w:r>
      <w:proofErr w:type="gramEnd"/>
    </w:p>
    <w:tbl>
      <w:tblPr>
        <w:tblW w:w="1053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10531"/>
      </w:tblGrid>
      <w:tr w:rsidR="001B3951" w:rsidRPr="001B3951" w:rsidTr="00BF77B3">
        <w:trPr>
          <w:trHeight w:val="477"/>
        </w:trPr>
        <w:tc>
          <w:tcPr>
            <w:tcW w:w="10531" w:type="dxa"/>
            <w:shd w:val="clear" w:color="auto" w:fill="auto"/>
          </w:tcPr>
          <w:p w:rsidR="001B3951" w:rsidRPr="001B3951" w:rsidRDefault="001B3951" w:rsidP="001B3951">
            <w:pPr>
              <w:spacing w:beforeLines="30" w:before="108"/>
              <w:rPr>
                <w:rFonts w:ascii="Times New Roman" w:eastAsia="標楷體" w:hAnsi="Times New Roman" w:cs="Times New Roman"/>
                <w:szCs w:val="24"/>
              </w:rPr>
            </w:pPr>
            <w:r w:rsidRPr="001B3951">
              <w:rPr>
                <w:rFonts w:ascii="標楷體" w:eastAsia="標楷體" w:hAnsi="標楷體" w:cs="Times New Roman" w:hint="eastAsia"/>
              </w:rPr>
              <w:t>□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>無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1B3951">
              <w:rPr>
                <w:rFonts w:ascii="標楷體" w:eastAsia="標楷體" w:hAnsi="標楷體" w:cs="Times New Roman" w:hint="eastAsia"/>
              </w:rPr>
              <w:t>□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>個別化教育計劃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 xml:space="preserve">(IEP)   </w:t>
            </w:r>
            <w:r w:rsidRPr="001B3951">
              <w:rPr>
                <w:rFonts w:ascii="標楷體" w:eastAsia="標楷體" w:hAnsi="標楷體" w:cs="Times New Roman" w:hint="eastAsia"/>
              </w:rPr>
              <w:t>□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>個別化支持計畫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 xml:space="preserve">(ISP)   </w:t>
            </w:r>
            <w:r w:rsidRPr="001B3951">
              <w:rPr>
                <w:rFonts w:ascii="標楷體" w:eastAsia="標楷體" w:hAnsi="標楷體" w:cs="Times New Roman" w:hint="eastAsia"/>
              </w:rPr>
              <w:t>□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>輔導紀錄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1B3951">
              <w:rPr>
                <w:rFonts w:ascii="標楷體" w:eastAsia="標楷體" w:hAnsi="標楷體" w:cs="Times New Roman" w:hint="eastAsia"/>
              </w:rPr>
              <w:t>□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>心理衡</w:t>
            </w:r>
            <w:proofErr w:type="gramStart"/>
            <w:r w:rsidRPr="001B3951">
              <w:rPr>
                <w:rFonts w:ascii="Times New Roman" w:eastAsia="標楷體" w:hAnsi="Times New Roman" w:cs="Times New Roman"/>
                <w:szCs w:val="24"/>
              </w:rPr>
              <w:t>鑑</w:t>
            </w:r>
            <w:proofErr w:type="gramEnd"/>
            <w:r w:rsidRPr="001B3951">
              <w:rPr>
                <w:rFonts w:ascii="Times New Roman" w:eastAsia="標楷體" w:hAnsi="Times New Roman" w:cs="Times New Roman"/>
                <w:szCs w:val="24"/>
              </w:rPr>
              <w:t>報告</w:t>
            </w:r>
          </w:p>
          <w:p w:rsidR="001B3951" w:rsidRPr="001B3951" w:rsidRDefault="001B3951" w:rsidP="001B3951">
            <w:pPr>
              <w:spacing w:beforeLines="30" w:before="108"/>
              <w:rPr>
                <w:rFonts w:ascii="Times New Roman" w:eastAsia="標楷體" w:hAnsi="Times New Roman" w:cs="Times New Roman"/>
                <w:szCs w:val="24"/>
              </w:rPr>
            </w:pPr>
            <w:r w:rsidRPr="001B3951">
              <w:rPr>
                <w:rFonts w:ascii="標楷體" w:eastAsia="標楷體" w:hAnsi="標楷體" w:cs="Times New Roman" w:hint="eastAsia"/>
              </w:rPr>
              <w:t>□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>其他：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>_________________________________________________________________________</w:t>
            </w:r>
          </w:p>
        </w:tc>
      </w:tr>
    </w:tbl>
    <w:p w:rsidR="001B3951" w:rsidRPr="001B3951" w:rsidRDefault="001B3951" w:rsidP="001B3951">
      <w:pPr>
        <w:spacing w:beforeLines="30" w:before="108"/>
        <w:rPr>
          <w:rFonts w:ascii="Times New Roman" w:eastAsia="標楷體" w:hAnsi="Times New Roman" w:cs="Times New Roman"/>
          <w:b/>
          <w:sz w:val="27"/>
          <w:szCs w:val="27"/>
        </w:rPr>
      </w:pPr>
      <w:r w:rsidRPr="001B3951">
        <w:rPr>
          <w:rFonts w:ascii="Times New Roman" w:eastAsia="標楷體" w:hAnsi="Times New Roman" w:cs="Times New Roman"/>
          <w:b/>
          <w:sz w:val="27"/>
          <w:szCs w:val="27"/>
        </w:rPr>
        <w:t>填表人</w:t>
      </w:r>
    </w:p>
    <w:tbl>
      <w:tblPr>
        <w:tblW w:w="105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2"/>
        <w:gridCol w:w="3960"/>
        <w:gridCol w:w="5175"/>
      </w:tblGrid>
      <w:tr w:rsidR="001B3951" w:rsidRPr="001B3951" w:rsidTr="00BF77B3">
        <w:trPr>
          <w:trHeight w:val="383"/>
        </w:trPr>
        <w:tc>
          <w:tcPr>
            <w:tcW w:w="141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B3951" w:rsidRPr="001B3951" w:rsidRDefault="001B3951" w:rsidP="001B395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B3951">
              <w:rPr>
                <w:rFonts w:ascii="Times New Roman" w:eastAsia="標楷體" w:hAnsi="Times New Roman" w:cs="Times New Roman"/>
                <w:szCs w:val="24"/>
              </w:rPr>
              <w:t>姓　　名</w:t>
            </w:r>
          </w:p>
        </w:tc>
        <w:tc>
          <w:tcPr>
            <w:tcW w:w="3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B3951" w:rsidRPr="001B3951" w:rsidRDefault="001B3951" w:rsidP="001B3951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1B3951">
              <w:rPr>
                <w:rFonts w:ascii="Times New Roman" w:eastAsia="標楷體" w:hAnsi="Times New Roman" w:cs="Times New Roman"/>
                <w:szCs w:val="24"/>
              </w:rPr>
              <w:t>王</w:t>
            </w:r>
            <w:proofErr w:type="gramStart"/>
            <w:r w:rsidRPr="001B3951">
              <w:rPr>
                <w:rFonts w:ascii="Times New Roman" w:eastAsia="標楷體" w:hAnsi="Times New Roman" w:cs="Times New Roman"/>
                <w:szCs w:val="24"/>
              </w:rPr>
              <w:t>ＯＯ</w:t>
            </w:r>
            <w:proofErr w:type="gramEnd"/>
          </w:p>
        </w:tc>
        <w:tc>
          <w:tcPr>
            <w:tcW w:w="51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B3951" w:rsidRPr="001B3951" w:rsidRDefault="001B3951" w:rsidP="001B395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B3951">
              <w:rPr>
                <w:rFonts w:ascii="Times New Roman" w:eastAsia="標楷體" w:hAnsi="Times New Roman" w:cs="Times New Roman"/>
                <w:szCs w:val="24"/>
              </w:rPr>
              <w:t>校長章戳或監護人簽章</w:t>
            </w:r>
          </w:p>
        </w:tc>
      </w:tr>
      <w:tr w:rsidR="001B3951" w:rsidRPr="001B3951" w:rsidTr="00BF77B3">
        <w:trPr>
          <w:trHeight w:val="383"/>
        </w:trPr>
        <w:tc>
          <w:tcPr>
            <w:tcW w:w="141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B3951" w:rsidRPr="001B3951" w:rsidRDefault="001B3951" w:rsidP="001B395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B3951">
              <w:rPr>
                <w:rFonts w:ascii="Times New Roman" w:eastAsia="標楷體" w:hAnsi="Times New Roman" w:cs="Times New Roman"/>
                <w:szCs w:val="24"/>
              </w:rPr>
              <w:t>電　　話</w:t>
            </w:r>
          </w:p>
        </w:tc>
        <w:tc>
          <w:tcPr>
            <w:tcW w:w="39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B3951" w:rsidRPr="001B3951" w:rsidRDefault="001B3951" w:rsidP="001B3951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1B3951">
              <w:rPr>
                <w:rFonts w:ascii="Times New Roman" w:eastAsia="標楷體" w:hAnsi="Times New Roman" w:cs="Times New Roman"/>
                <w:szCs w:val="24"/>
              </w:rPr>
              <w:t>(03)1234-XXXX</w:t>
            </w:r>
          </w:p>
        </w:tc>
        <w:tc>
          <w:tcPr>
            <w:tcW w:w="5175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1B3951" w:rsidRPr="001B3951" w:rsidRDefault="001B3951" w:rsidP="001B3951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1B3951" w:rsidRPr="001B3951" w:rsidTr="00BF77B3">
        <w:trPr>
          <w:trHeight w:val="383"/>
        </w:trPr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B3951" w:rsidRPr="001B3951" w:rsidRDefault="001B3951" w:rsidP="001B395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B3951">
              <w:rPr>
                <w:rFonts w:ascii="Times New Roman" w:eastAsia="標楷體" w:hAnsi="Times New Roman" w:cs="Times New Roman"/>
                <w:szCs w:val="24"/>
              </w:rPr>
              <w:t>手　　機</w:t>
            </w:r>
          </w:p>
        </w:tc>
        <w:tc>
          <w:tcPr>
            <w:tcW w:w="39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B3951" w:rsidRPr="001B3951" w:rsidRDefault="001B3951" w:rsidP="001B3951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1B3951">
              <w:rPr>
                <w:rFonts w:ascii="Times New Roman" w:eastAsia="標楷體" w:hAnsi="Times New Roman" w:cs="Times New Roman"/>
                <w:szCs w:val="24"/>
              </w:rPr>
              <w:t>0912-XXX-456</w:t>
            </w:r>
          </w:p>
        </w:tc>
        <w:tc>
          <w:tcPr>
            <w:tcW w:w="5175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1B3951" w:rsidRPr="001B3951" w:rsidRDefault="001B3951" w:rsidP="001B3951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1B3951" w:rsidRPr="001B3951" w:rsidTr="00BF77B3">
        <w:trPr>
          <w:trHeight w:val="383"/>
        </w:trPr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B3951" w:rsidRPr="001B3951" w:rsidRDefault="001B3951" w:rsidP="001B395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B3951">
              <w:rPr>
                <w:rFonts w:ascii="Times New Roman" w:eastAsia="標楷體" w:hAnsi="Times New Roman" w:cs="Times New Roman"/>
                <w:szCs w:val="24"/>
              </w:rPr>
              <w:t>傳　　真</w:t>
            </w:r>
          </w:p>
        </w:tc>
        <w:tc>
          <w:tcPr>
            <w:tcW w:w="39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B3951" w:rsidRPr="001B3951" w:rsidRDefault="001B3951" w:rsidP="001B3951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1B3951">
              <w:rPr>
                <w:rFonts w:ascii="Times New Roman" w:eastAsia="標楷體" w:hAnsi="Times New Roman" w:cs="Times New Roman"/>
                <w:szCs w:val="24"/>
              </w:rPr>
              <w:t>(03)1234-XXXX</w:t>
            </w:r>
          </w:p>
        </w:tc>
        <w:tc>
          <w:tcPr>
            <w:tcW w:w="5175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1B3951" w:rsidRPr="001B3951" w:rsidRDefault="001B3951" w:rsidP="001B3951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1B3951" w:rsidRPr="001B3951" w:rsidTr="00BF77B3">
        <w:trPr>
          <w:trHeight w:val="383"/>
        </w:trPr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B3951" w:rsidRPr="001B3951" w:rsidRDefault="001B3951" w:rsidP="001B395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B3951">
              <w:rPr>
                <w:rFonts w:ascii="Times New Roman" w:eastAsia="標楷體" w:hAnsi="Times New Roman" w:cs="Times New Roman"/>
                <w:szCs w:val="24"/>
              </w:rPr>
              <w:t>E-mail</w:t>
            </w:r>
          </w:p>
        </w:tc>
        <w:tc>
          <w:tcPr>
            <w:tcW w:w="39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B3951" w:rsidRPr="001B3951" w:rsidRDefault="001B3951" w:rsidP="001B3951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1B3951">
              <w:rPr>
                <w:rFonts w:ascii="Times New Roman" w:eastAsia="標楷體" w:hAnsi="Times New Roman" w:cs="Times New Roman"/>
                <w:szCs w:val="24"/>
              </w:rPr>
              <w:t>abc@xxx.com.tw</w:t>
            </w:r>
          </w:p>
        </w:tc>
        <w:tc>
          <w:tcPr>
            <w:tcW w:w="5175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1B3951" w:rsidRPr="001B3951" w:rsidRDefault="001B3951" w:rsidP="001B3951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1B3951" w:rsidRPr="001B3951" w:rsidTr="00BF77B3">
        <w:trPr>
          <w:trHeight w:val="383"/>
        </w:trPr>
        <w:tc>
          <w:tcPr>
            <w:tcW w:w="141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B3951" w:rsidRPr="001B3951" w:rsidRDefault="001B3951" w:rsidP="001B395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B3951">
              <w:rPr>
                <w:rFonts w:ascii="Times New Roman" w:eastAsia="標楷體" w:hAnsi="Times New Roman" w:cs="Times New Roman"/>
                <w:szCs w:val="24"/>
              </w:rPr>
              <w:t xml:space="preserve">職　　</w:t>
            </w:r>
            <w:proofErr w:type="gramStart"/>
            <w:r w:rsidRPr="001B3951">
              <w:rPr>
                <w:rFonts w:ascii="Times New Roman" w:eastAsia="標楷體" w:hAnsi="Times New Roman" w:cs="Times New Roman"/>
                <w:szCs w:val="24"/>
              </w:rPr>
              <w:t>務</w:t>
            </w:r>
            <w:proofErr w:type="gramEnd"/>
          </w:p>
        </w:tc>
        <w:tc>
          <w:tcPr>
            <w:tcW w:w="39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B3951" w:rsidRPr="001B3951" w:rsidRDefault="001B3951" w:rsidP="001B3951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1B3951">
              <w:rPr>
                <w:rFonts w:ascii="標楷體" w:eastAsia="標楷體" w:hAnsi="標楷體" w:cs="Times New Roman" w:hint="eastAsia"/>
              </w:rPr>
              <w:t>□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>普通班教師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1B3951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1B3951">
              <w:rPr>
                <w:rFonts w:ascii="標楷體" w:eastAsia="標楷體" w:hAnsi="標楷體" w:cs="Times New Roman" w:hint="eastAsia"/>
              </w:rPr>
              <w:t>□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>資源班教師</w:t>
            </w:r>
          </w:p>
          <w:p w:rsidR="001B3951" w:rsidRPr="001B3951" w:rsidRDefault="001B3951" w:rsidP="001B3951">
            <w:pPr>
              <w:tabs>
                <w:tab w:val="right" w:pos="3744"/>
              </w:tabs>
              <w:rPr>
                <w:rFonts w:ascii="Times New Roman" w:eastAsia="標楷體" w:hAnsi="Times New Roman" w:cs="Times New Roman"/>
                <w:szCs w:val="24"/>
              </w:rPr>
            </w:pPr>
            <w:r w:rsidRPr="001B3951">
              <w:rPr>
                <w:rFonts w:ascii="標楷體" w:eastAsia="標楷體" w:hAnsi="標楷體" w:cs="Times New Roman" w:hint="eastAsia"/>
              </w:rPr>
              <w:t>□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>輔導室教師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1B3951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1B3951">
              <w:rPr>
                <w:rFonts w:ascii="標楷體" w:eastAsia="標楷體" w:hAnsi="標楷體" w:cs="Times New Roman" w:hint="eastAsia"/>
              </w:rPr>
              <w:t>□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>特教</w:t>
            </w:r>
            <w:proofErr w:type="gramStart"/>
            <w:r w:rsidRPr="001B3951">
              <w:rPr>
                <w:rFonts w:ascii="Times New Roman" w:eastAsia="標楷體" w:hAnsi="Times New Roman" w:cs="Times New Roman"/>
                <w:szCs w:val="24"/>
              </w:rPr>
              <w:t>組</w:t>
            </w:r>
            <w:proofErr w:type="gramEnd"/>
            <w:r w:rsidRPr="001B3951">
              <w:rPr>
                <w:rFonts w:ascii="Times New Roman" w:eastAsia="標楷體" w:hAnsi="Times New Roman" w:cs="Times New Roman"/>
                <w:szCs w:val="24"/>
              </w:rPr>
              <w:t>組長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ab/>
            </w:r>
          </w:p>
          <w:p w:rsidR="001B3951" w:rsidRPr="001B3951" w:rsidRDefault="001B3951" w:rsidP="001B3951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1B3951">
              <w:rPr>
                <w:rFonts w:ascii="標楷體" w:eastAsia="標楷體" w:hAnsi="標楷體" w:cs="Times New Roman" w:hint="eastAsia"/>
              </w:rPr>
              <w:t>□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>個案管理老師</w:t>
            </w:r>
            <w:r w:rsidRPr="001B3951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1B3951">
              <w:rPr>
                <w:rFonts w:ascii="標楷體" w:eastAsia="標楷體" w:hAnsi="標楷體" w:cs="Times New Roman" w:hint="eastAsia"/>
              </w:rPr>
              <w:t>□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>監護人</w:t>
            </w:r>
          </w:p>
          <w:p w:rsidR="001B3951" w:rsidRPr="001B3951" w:rsidRDefault="001B3951" w:rsidP="001B3951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1B3951">
              <w:rPr>
                <w:rFonts w:ascii="標楷體" w:eastAsia="標楷體" w:hAnsi="標楷體" w:cs="Times New Roman" w:hint="eastAsia"/>
              </w:rPr>
              <w:t>□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>其他：</w:t>
            </w:r>
            <w:r w:rsidRPr="001B3951">
              <w:rPr>
                <w:rFonts w:ascii="Times New Roman" w:eastAsia="標楷體" w:hAnsi="Times New Roman" w:cs="Times New Roman"/>
                <w:szCs w:val="24"/>
              </w:rPr>
              <w:t>_________________</w:t>
            </w:r>
          </w:p>
        </w:tc>
        <w:tc>
          <w:tcPr>
            <w:tcW w:w="5175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1B3951" w:rsidRPr="001B3951" w:rsidRDefault="001B3951" w:rsidP="001B3951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</w:tbl>
    <w:p w:rsidR="0066187D" w:rsidRPr="001B3951" w:rsidRDefault="001B3951" w:rsidP="001B3951">
      <w:pPr>
        <w:spacing w:beforeLines="30" w:before="108"/>
      </w:pPr>
      <w:r w:rsidRPr="001B3951">
        <w:rPr>
          <w:rFonts w:ascii="Times New Roman" w:eastAsia="標楷體" w:hAnsi="Times New Roman" w:cs="Times New Roman"/>
          <w:b/>
          <w:szCs w:val="24"/>
        </w:rPr>
        <w:t>填表日期：民國</w:t>
      </w:r>
      <w:r w:rsidRPr="001B3951">
        <w:rPr>
          <w:rFonts w:ascii="Times New Roman" w:eastAsia="標楷體" w:hAnsi="Times New Roman" w:cs="Times New Roman"/>
          <w:b/>
          <w:szCs w:val="24"/>
        </w:rPr>
        <w:t xml:space="preserve">        </w:t>
      </w:r>
      <w:r w:rsidRPr="001B3951">
        <w:rPr>
          <w:rFonts w:ascii="Times New Roman" w:eastAsia="標楷體" w:hAnsi="Times New Roman" w:cs="Times New Roman"/>
          <w:b/>
          <w:szCs w:val="24"/>
        </w:rPr>
        <w:t>年</w:t>
      </w:r>
      <w:r w:rsidRPr="001B3951">
        <w:rPr>
          <w:rFonts w:ascii="Times New Roman" w:eastAsia="標楷體" w:hAnsi="Times New Roman" w:cs="Times New Roman"/>
          <w:b/>
          <w:szCs w:val="24"/>
        </w:rPr>
        <w:t xml:space="preserve">        </w:t>
      </w:r>
      <w:r w:rsidRPr="001B3951">
        <w:rPr>
          <w:rFonts w:ascii="Times New Roman" w:eastAsia="標楷體" w:hAnsi="Times New Roman" w:cs="Times New Roman"/>
          <w:b/>
          <w:szCs w:val="24"/>
        </w:rPr>
        <w:t>月</w:t>
      </w:r>
      <w:r w:rsidRPr="001B3951">
        <w:rPr>
          <w:rFonts w:ascii="Times New Roman" w:eastAsia="標楷體" w:hAnsi="Times New Roman" w:cs="Times New Roman"/>
          <w:b/>
          <w:szCs w:val="24"/>
        </w:rPr>
        <w:t xml:space="preserve">        </w:t>
      </w:r>
      <w:r w:rsidRPr="001B3951">
        <w:rPr>
          <w:rFonts w:ascii="Times New Roman" w:eastAsia="標楷體" w:hAnsi="Times New Roman" w:cs="Times New Roman"/>
          <w:b/>
          <w:szCs w:val="24"/>
        </w:rPr>
        <w:t>日</w:t>
      </w:r>
      <w:r w:rsidRPr="001B3951">
        <w:rPr>
          <w:rFonts w:ascii="Times New Roman" w:eastAsia="標楷體" w:hAnsi="Times New Roman" w:cs="Times New Roman"/>
          <w:b/>
          <w:szCs w:val="24"/>
        </w:rPr>
        <w:t xml:space="preserve">  </w:t>
      </w:r>
    </w:p>
    <w:sectPr w:rsidR="0066187D" w:rsidRPr="001B3951" w:rsidSect="001B3951">
      <w:footerReference w:type="default" r:id="rId9"/>
      <w:pgSz w:w="11906" w:h="16838"/>
      <w:pgMar w:top="720" w:right="720" w:bottom="720" w:left="720" w:header="851" w:footer="22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3C8D" w:rsidRDefault="009D3C8D" w:rsidP="001B3951">
      <w:r>
        <w:separator/>
      </w:r>
    </w:p>
  </w:endnote>
  <w:endnote w:type="continuationSeparator" w:id="0">
    <w:p w:rsidR="009D3C8D" w:rsidRDefault="009D3C8D" w:rsidP="001B3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1055" w:rsidRPr="004A69B7" w:rsidRDefault="009D3C8D" w:rsidP="001B3951">
    <w:pPr>
      <w:pStyle w:val="a3"/>
      <w:rPr>
        <w:sz w:val="24"/>
        <w:szCs w:val="24"/>
      </w:rPr>
    </w:pPr>
  </w:p>
  <w:p w:rsidR="00CD1055" w:rsidRPr="007B2F40" w:rsidRDefault="009D3C8D" w:rsidP="004A69B7">
    <w:pPr>
      <w:pStyle w:val="a3"/>
      <w:jc w:val="center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74188420"/>
      <w:docPartObj>
        <w:docPartGallery w:val="Page Numbers (Bottom of Page)"/>
        <w:docPartUnique/>
      </w:docPartObj>
    </w:sdtPr>
    <w:sdtEndPr>
      <w:rPr>
        <w:sz w:val="24"/>
      </w:rPr>
    </w:sdtEndPr>
    <w:sdtContent>
      <w:p w:rsidR="00CD1055" w:rsidRPr="00366456" w:rsidRDefault="009D3C8D" w:rsidP="001B3951">
        <w:pPr>
          <w:pStyle w:val="a3"/>
          <w:rPr>
            <w:sz w:val="24"/>
          </w:rPr>
        </w:pPr>
      </w:p>
    </w:sdtContent>
  </w:sdt>
  <w:p w:rsidR="00CD1055" w:rsidRPr="00897E19" w:rsidRDefault="009D3C8D" w:rsidP="001500F4">
    <w:pPr>
      <w:pStyle w:val="a3"/>
      <w:ind w:right="640"/>
      <w:jc w:val="right"/>
      <w:rPr>
        <w:b/>
        <w:color w:val="FF0000"/>
        <w:sz w:val="1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74322231"/>
      <w:docPartObj>
        <w:docPartGallery w:val="Page Numbers (Bottom of Page)"/>
        <w:docPartUnique/>
      </w:docPartObj>
    </w:sdtPr>
    <w:sdtEndPr/>
    <w:sdtContent>
      <w:p w:rsidR="00CD1055" w:rsidRDefault="009D3C8D" w:rsidP="001B3951">
        <w:pPr>
          <w:pStyle w:val="a3"/>
        </w:pPr>
      </w:p>
    </w:sdtContent>
  </w:sdt>
  <w:p w:rsidR="00CD1055" w:rsidRPr="001500F4" w:rsidRDefault="009D3C8D" w:rsidP="001500F4">
    <w:pPr>
      <w:pStyle w:val="a3"/>
      <w:ind w:right="640"/>
      <w:jc w:val="right"/>
      <w:rPr>
        <w:b/>
        <w:color w:val="FF0000"/>
        <w:sz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3C8D" w:rsidRDefault="009D3C8D" w:rsidP="001B3951">
      <w:r>
        <w:separator/>
      </w:r>
    </w:p>
  </w:footnote>
  <w:footnote w:type="continuationSeparator" w:id="0">
    <w:p w:rsidR="009D3C8D" w:rsidRDefault="009D3C8D" w:rsidP="001B39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CB51DD"/>
    <w:multiLevelType w:val="hybridMultilevel"/>
    <w:tmpl w:val="24F662D0"/>
    <w:lvl w:ilvl="0" w:tplc="0D4A3A98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951"/>
    <w:rsid w:val="001B3951"/>
    <w:rsid w:val="00410841"/>
    <w:rsid w:val="0066187D"/>
    <w:rsid w:val="009D3C8D"/>
    <w:rsid w:val="00B92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0D6A8BF-888B-4E73-8EF6-16802A69E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1B395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1B3951"/>
    <w:rPr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1B395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B395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289</Words>
  <Characters>1653</Characters>
  <Application>Microsoft Office Word</Application>
  <DocSecurity>0</DocSecurity>
  <Lines>13</Lines>
  <Paragraphs>3</Paragraphs>
  <ScaleCrop>false</ScaleCrop>
  <Company>MyCompany</Company>
  <LinksUpToDate>false</LinksUpToDate>
  <CharactersWithSpaces>1939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User</cp:lastModifiedBy>
  <cp:revision>2</cp:revision>
  <dcterms:created xsi:type="dcterms:W3CDTF">2019-11-27T07:11:00Z</dcterms:created>
  <dcterms:modified xsi:type="dcterms:W3CDTF">2019-11-27T07:11:00Z</dcterms:modified>
</cp:coreProperties>
</file>